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F5E3" w14:textId="1B66311F" w:rsidR="004649A8" w:rsidRPr="004649A8" w:rsidRDefault="00270572" w:rsidP="00270572">
      <w:pPr>
        <w:jc w:val="both"/>
        <w:rPr>
          <w:rStyle w:val="BodyTextChar1"/>
          <w:b/>
          <w:bCs/>
          <w:i w:val="0"/>
          <w:iCs w:val="0"/>
          <w:sz w:val="22"/>
          <w:szCs w:val="22"/>
          <w:lang w:val="en-US"/>
        </w:rPr>
      </w:pPr>
      <w:r>
        <w:rPr>
          <w:rStyle w:val="BodyTextChar1"/>
          <w:b/>
          <w:bCs/>
          <w:i w:val="0"/>
          <w:iCs w:val="0"/>
          <w:sz w:val="22"/>
          <w:szCs w:val="22"/>
          <w:lang w:val="en-US"/>
        </w:rPr>
        <w:t>TÊN ĐƠN VỊ CUNG CẤP</w:t>
      </w:r>
    </w:p>
    <w:p w14:paraId="3A0EE573" w14:textId="77777777" w:rsidR="00981D88" w:rsidRPr="00573F97" w:rsidRDefault="00981D88" w:rsidP="00CF2600">
      <w:pPr>
        <w:rPr>
          <w:rFonts w:ascii="Times New Roman" w:hAnsi="Times New Roman" w:cs="Times New Roman"/>
          <w:b/>
          <w:bCs/>
          <w:sz w:val="22"/>
          <w:szCs w:val="22"/>
          <w:shd w:val="clear" w:color="auto" w:fill="FFFFFF"/>
          <w:lang w:val="en-US"/>
        </w:rPr>
      </w:pPr>
      <w:r w:rsidRPr="004649A8">
        <w:rPr>
          <w:rStyle w:val="BodyTextChar1"/>
          <w:b/>
          <w:bCs/>
          <w:i w:val="0"/>
          <w:iCs w:val="0"/>
          <w:sz w:val="22"/>
          <w:szCs w:val="22"/>
        </w:rPr>
        <w:t>BÁO GIÁ</w:t>
      </w:r>
      <w:r w:rsidR="00573F97">
        <w:rPr>
          <w:rStyle w:val="BodyTextChar1"/>
          <w:b/>
          <w:bCs/>
          <w:i w:val="0"/>
          <w:iCs w:val="0"/>
          <w:sz w:val="22"/>
          <w:szCs w:val="22"/>
          <w:lang w:val="en-US"/>
        </w:rPr>
        <w:t xml:space="preserve"> </w:t>
      </w:r>
    </w:p>
    <w:p w14:paraId="68853A67" w14:textId="77777777" w:rsidR="00CF2600" w:rsidRPr="004649A8" w:rsidRDefault="00CF2600" w:rsidP="00CF2600">
      <w:pPr>
        <w:rPr>
          <w:rStyle w:val="Heading2"/>
          <w:b w:val="0"/>
          <w:bCs w:val="0"/>
          <w:i w:val="0"/>
          <w:iCs w:val="0"/>
          <w:sz w:val="22"/>
          <w:szCs w:val="22"/>
          <w:lang w:val="en-US"/>
        </w:rPr>
      </w:pPr>
      <w:bookmarkStart w:id="0" w:name="bookmark8"/>
      <w:bookmarkStart w:id="1" w:name="bookmark9"/>
      <w:r w:rsidRPr="004649A8">
        <w:rPr>
          <w:rStyle w:val="Heading2"/>
          <w:b w:val="0"/>
          <w:bCs w:val="0"/>
          <w:i w:val="0"/>
          <w:iCs w:val="0"/>
          <w:sz w:val="22"/>
          <w:szCs w:val="22"/>
        </w:rPr>
        <w:t xml:space="preserve">Kính gửi: ... </w:t>
      </w:r>
      <w:r w:rsidRPr="004649A8">
        <w:rPr>
          <w:rStyle w:val="Heading2"/>
          <w:b w:val="0"/>
          <w:bCs w:val="0"/>
          <w:iCs w:val="0"/>
          <w:sz w:val="22"/>
          <w:szCs w:val="22"/>
        </w:rPr>
        <w:t>[ghi rõ tên của Chủ đầu tư</w:t>
      </w:r>
      <w:r w:rsidRPr="004649A8">
        <w:rPr>
          <w:rStyle w:val="Heading2"/>
          <w:b w:val="0"/>
          <w:bCs w:val="0"/>
          <w:iCs w:val="0"/>
          <w:sz w:val="22"/>
          <w:szCs w:val="22"/>
          <w:lang w:val="en-US"/>
        </w:rPr>
        <w:t xml:space="preserve"> </w:t>
      </w:r>
      <w:r w:rsidRPr="004649A8">
        <w:rPr>
          <w:rStyle w:val="Heading2"/>
          <w:b w:val="0"/>
          <w:bCs w:val="0"/>
          <w:iCs w:val="0"/>
          <w:sz w:val="22"/>
          <w:szCs w:val="22"/>
        </w:rPr>
        <w:t>yêu cầu báo giá</w:t>
      </w:r>
      <w:bookmarkEnd w:id="0"/>
      <w:bookmarkEnd w:id="1"/>
      <w:r w:rsidR="004649A8" w:rsidRPr="004649A8">
        <w:rPr>
          <w:rStyle w:val="Heading2"/>
          <w:b w:val="0"/>
          <w:bCs w:val="0"/>
          <w:iCs w:val="0"/>
          <w:sz w:val="22"/>
          <w:szCs w:val="22"/>
          <w:lang w:val="en-US"/>
        </w:rPr>
        <w:t>]</w:t>
      </w:r>
    </w:p>
    <w:p w14:paraId="5A1E6226" w14:textId="77777777" w:rsidR="00CF2600" w:rsidRPr="004649A8" w:rsidRDefault="00CF2600" w:rsidP="00CF2600">
      <w:pPr>
        <w:rPr>
          <w:rFonts w:ascii="Times New Roman" w:hAnsi="Times New Roman" w:cs="Times New Roman"/>
          <w:sz w:val="22"/>
          <w:szCs w:val="22"/>
        </w:rPr>
      </w:pPr>
    </w:p>
    <w:p w14:paraId="5AA838C0" w14:textId="72EC97DC" w:rsidR="00CF2600" w:rsidRPr="004649A8" w:rsidRDefault="00CF2600" w:rsidP="00CF2600">
      <w:pPr>
        <w:pStyle w:val="BodyText"/>
        <w:shd w:val="clear" w:color="auto" w:fill="auto"/>
        <w:spacing w:after="120" w:line="240" w:lineRule="auto"/>
        <w:ind w:firstLine="720"/>
        <w:jc w:val="both"/>
        <w:rPr>
          <w:sz w:val="22"/>
          <w:szCs w:val="22"/>
        </w:rPr>
      </w:pPr>
      <w:r w:rsidRPr="004649A8">
        <w:rPr>
          <w:rStyle w:val="BodyTextChar1"/>
          <w:color w:val="000000"/>
          <w:sz w:val="22"/>
          <w:szCs w:val="22"/>
          <w:lang w:eastAsia="vi-VN"/>
        </w:rPr>
        <w:t xml:space="preserve">Trên cơ sở </w:t>
      </w:r>
      <w:r w:rsidR="00A23150">
        <w:rPr>
          <w:rStyle w:val="BodyTextChar1"/>
          <w:color w:val="000000"/>
          <w:sz w:val="22"/>
          <w:szCs w:val="22"/>
          <w:lang w:eastAsia="vi-VN"/>
        </w:rPr>
        <w:t>thư mời chào giá</w:t>
      </w:r>
      <w:r w:rsidRPr="004649A8">
        <w:rPr>
          <w:rStyle w:val="BodyTextChar1"/>
          <w:color w:val="000000"/>
          <w:sz w:val="22"/>
          <w:szCs w:val="22"/>
          <w:lang w:eastAsia="vi-VN"/>
        </w:rPr>
        <w:t xml:space="preserve"> của.... </w:t>
      </w:r>
      <w:r w:rsidRPr="004649A8">
        <w:rPr>
          <w:rStyle w:val="BodyTextChar1"/>
          <w:i/>
          <w:iCs/>
          <w:color w:val="000000"/>
          <w:sz w:val="22"/>
          <w:szCs w:val="22"/>
          <w:lang w:eastAsia="vi-VN"/>
        </w:rPr>
        <w:t>[ghi rõ tên của Chủ đầu tư yêu cầu báo giá],</w:t>
      </w:r>
      <w:r w:rsidRPr="004649A8">
        <w:rPr>
          <w:rStyle w:val="BodyTextChar1"/>
          <w:color w:val="000000"/>
          <w:sz w:val="22"/>
          <w:szCs w:val="22"/>
          <w:lang w:eastAsia="vi-VN"/>
        </w:rPr>
        <w:t xml:space="preserve"> chúng </w:t>
      </w:r>
      <w:r w:rsidRPr="004649A8">
        <w:rPr>
          <w:rStyle w:val="BodyTextChar1"/>
          <w:i/>
          <w:iCs/>
          <w:color w:val="000000"/>
          <w:sz w:val="22"/>
          <w:szCs w:val="22"/>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4649A8">
        <w:rPr>
          <w:rStyle w:val="BodyTextChar1"/>
          <w:color w:val="000000"/>
          <w:sz w:val="22"/>
          <w:szCs w:val="22"/>
          <w:lang w:eastAsia="vi-VN"/>
        </w:rPr>
        <w:t xml:space="preserve"> báo giá cho các </w:t>
      </w:r>
      <w:r w:rsidR="00EA6649">
        <w:rPr>
          <w:rStyle w:val="BodyTextChar1"/>
          <w:color w:val="000000"/>
          <w:sz w:val="22"/>
          <w:szCs w:val="22"/>
          <w:lang w:eastAsia="vi-VN"/>
        </w:rPr>
        <w:t>thuốc</w:t>
      </w:r>
      <w:r w:rsidRPr="004649A8">
        <w:rPr>
          <w:rStyle w:val="BodyTextChar1"/>
          <w:color w:val="000000"/>
          <w:sz w:val="22"/>
          <w:szCs w:val="22"/>
          <w:lang w:eastAsia="vi-VN"/>
        </w:rPr>
        <w:t xml:space="preserve"> như sau:</w:t>
      </w:r>
    </w:p>
    <w:p w14:paraId="0295FBA4" w14:textId="186FFA97" w:rsidR="00CF2600" w:rsidRPr="004649A8" w:rsidRDefault="00CF2600" w:rsidP="00CF2600">
      <w:pPr>
        <w:pStyle w:val="Tablecaption0"/>
        <w:shd w:val="clear" w:color="auto" w:fill="auto"/>
        <w:spacing w:after="120" w:line="240" w:lineRule="auto"/>
        <w:jc w:val="both"/>
        <w:rPr>
          <w:sz w:val="22"/>
          <w:szCs w:val="22"/>
        </w:rPr>
      </w:pPr>
      <w:r w:rsidRPr="004649A8">
        <w:rPr>
          <w:rStyle w:val="Tablecaption"/>
          <w:color w:val="000000"/>
          <w:sz w:val="22"/>
          <w:szCs w:val="22"/>
          <w:lang w:eastAsia="vi-VN"/>
        </w:rPr>
        <w:t xml:space="preserve">1. </w:t>
      </w:r>
      <w:r w:rsidR="00A73CF3">
        <w:rPr>
          <w:rStyle w:val="Tablecaption"/>
          <w:color w:val="000000"/>
          <w:sz w:val="22"/>
          <w:szCs w:val="22"/>
          <w:lang w:eastAsia="vi-VN"/>
        </w:rPr>
        <w:t>Danh mục hàng hóa báo giá:</w:t>
      </w:r>
    </w:p>
    <w:tbl>
      <w:tblPr>
        <w:tblW w:w="4514" w:type="pct"/>
        <w:jc w:val="center"/>
        <w:tblLayout w:type="fixed"/>
        <w:tblCellMar>
          <w:left w:w="0" w:type="dxa"/>
          <w:right w:w="0" w:type="dxa"/>
        </w:tblCellMar>
        <w:tblLook w:val="0000" w:firstRow="0" w:lastRow="0" w:firstColumn="0" w:lastColumn="0" w:noHBand="0" w:noVBand="0"/>
      </w:tblPr>
      <w:tblGrid>
        <w:gridCol w:w="559"/>
        <w:gridCol w:w="711"/>
        <w:gridCol w:w="989"/>
        <w:gridCol w:w="850"/>
        <w:gridCol w:w="847"/>
        <w:gridCol w:w="850"/>
        <w:gridCol w:w="867"/>
        <w:gridCol w:w="836"/>
        <w:gridCol w:w="867"/>
        <w:gridCol w:w="918"/>
        <w:gridCol w:w="1100"/>
        <w:gridCol w:w="958"/>
        <w:gridCol w:w="706"/>
        <w:gridCol w:w="992"/>
        <w:gridCol w:w="1275"/>
        <w:gridCol w:w="844"/>
      </w:tblGrid>
      <w:tr w:rsidR="00A23150" w:rsidRPr="00A973C1" w14:paraId="0298DED4" w14:textId="77777777" w:rsidTr="00A23150">
        <w:trPr>
          <w:trHeight w:val="1665"/>
          <w:jc w:val="center"/>
        </w:trPr>
        <w:tc>
          <w:tcPr>
            <w:tcW w:w="197" w:type="pct"/>
            <w:vMerge w:val="restart"/>
            <w:tcBorders>
              <w:top w:val="single" w:sz="4" w:space="0" w:color="auto"/>
              <w:left w:val="single" w:sz="4" w:space="0" w:color="auto"/>
              <w:right w:val="nil"/>
            </w:tcBorders>
            <w:shd w:val="clear" w:color="auto" w:fill="FFFFFF"/>
            <w:vAlign w:val="center"/>
          </w:tcPr>
          <w:p w14:paraId="4EE3668B" w14:textId="77777777" w:rsidR="00A23150" w:rsidRPr="00A973C1" w:rsidRDefault="00A23150" w:rsidP="00A23150">
            <w:pPr>
              <w:rPr>
                <w:rFonts w:ascii="Times New Roman" w:hAnsi="Times New Roman" w:cs="Times New Roman"/>
                <w:szCs w:val="20"/>
              </w:rPr>
            </w:pPr>
            <w:r w:rsidRPr="00A973C1">
              <w:rPr>
                <w:rStyle w:val="Other"/>
                <w:b/>
                <w:bCs/>
                <w:i w:val="0"/>
                <w:iCs w:val="0"/>
                <w:sz w:val="20"/>
                <w:szCs w:val="20"/>
              </w:rPr>
              <w:t>STT</w:t>
            </w:r>
          </w:p>
          <w:p w14:paraId="04E1C389" w14:textId="77777777" w:rsidR="00A23150" w:rsidRPr="00A973C1" w:rsidRDefault="00A23150" w:rsidP="00A23150">
            <w:pPr>
              <w:rPr>
                <w:rFonts w:ascii="Times New Roman" w:hAnsi="Times New Roman" w:cs="Times New Roman"/>
                <w:szCs w:val="20"/>
              </w:rPr>
            </w:pPr>
          </w:p>
        </w:tc>
        <w:tc>
          <w:tcPr>
            <w:tcW w:w="251" w:type="pct"/>
            <w:vMerge w:val="restart"/>
            <w:tcBorders>
              <w:top w:val="single" w:sz="4" w:space="0" w:color="auto"/>
              <w:left w:val="single" w:sz="4" w:space="0" w:color="auto"/>
              <w:right w:val="single" w:sz="4" w:space="0" w:color="auto"/>
            </w:tcBorders>
            <w:shd w:val="clear" w:color="auto" w:fill="FFFFFF"/>
            <w:vAlign w:val="center"/>
          </w:tcPr>
          <w:p w14:paraId="64170B80" w14:textId="48446D55" w:rsidR="00A23150" w:rsidRPr="00A973C1" w:rsidRDefault="00A23150" w:rsidP="00A23150">
            <w:pPr>
              <w:rPr>
                <w:rStyle w:val="Other"/>
                <w:b/>
                <w:bCs/>
                <w:i w:val="0"/>
                <w:iCs w:val="0"/>
                <w:sz w:val="20"/>
                <w:szCs w:val="20"/>
                <w:lang w:val="en-US"/>
              </w:rPr>
            </w:pPr>
            <w:r>
              <w:rPr>
                <w:rStyle w:val="Other"/>
                <w:b/>
                <w:bCs/>
                <w:i w:val="0"/>
                <w:iCs w:val="0"/>
                <w:sz w:val="20"/>
                <w:szCs w:val="20"/>
                <w:lang w:val="en-US"/>
              </w:rPr>
              <w:t>Mã thuốc theo YCBG</w:t>
            </w:r>
          </w:p>
        </w:tc>
        <w:tc>
          <w:tcPr>
            <w:tcW w:w="349" w:type="pct"/>
            <w:vMerge w:val="restart"/>
            <w:tcBorders>
              <w:top w:val="single" w:sz="4" w:space="0" w:color="auto"/>
              <w:left w:val="single" w:sz="4" w:space="0" w:color="auto"/>
              <w:right w:val="nil"/>
            </w:tcBorders>
            <w:shd w:val="clear" w:color="auto" w:fill="FFFFFF"/>
            <w:vAlign w:val="center"/>
          </w:tcPr>
          <w:p w14:paraId="63211832" w14:textId="77777777" w:rsidR="00A23150" w:rsidRPr="00A973C1" w:rsidRDefault="00A23150" w:rsidP="00A23150">
            <w:pPr>
              <w:rPr>
                <w:rFonts w:ascii="Times New Roman" w:hAnsi="Times New Roman" w:cs="Times New Roman"/>
                <w:szCs w:val="20"/>
                <w:lang w:val="en-US"/>
              </w:rPr>
            </w:pPr>
            <w:r w:rsidRPr="00A973C1">
              <w:rPr>
                <w:rStyle w:val="Other"/>
                <w:b/>
                <w:bCs/>
                <w:i w:val="0"/>
                <w:sz w:val="20"/>
                <w:szCs w:val="20"/>
                <w:lang w:val="en-US"/>
              </w:rPr>
              <w:t>Tên thuốc</w:t>
            </w:r>
          </w:p>
        </w:tc>
        <w:tc>
          <w:tcPr>
            <w:tcW w:w="300" w:type="pct"/>
            <w:vMerge w:val="restart"/>
            <w:tcBorders>
              <w:top w:val="single" w:sz="4" w:space="0" w:color="auto"/>
              <w:left w:val="single" w:sz="4" w:space="0" w:color="auto"/>
              <w:right w:val="nil"/>
            </w:tcBorders>
            <w:shd w:val="clear" w:color="auto" w:fill="FFFFFF"/>
            <w:vAlign w:val="center"/>
          </w:tcPr>
          <w:p w14:paraId="07AA292F" w14:textId="0B1B5C09" w:rsidR="00A23150" w:rsidRPr="00A973C1" w:rsidRDefault="00A23150" w:rsidP="00A23150">
            <w:pPr>
              <w:rPr>
                <w:rFonts w:ascii="Times New Roman" w:hAnsi="Times New Roman" w:cs="Times New Roman"/>
                <w:b/>
                <w:szCs w:val="20"/>
                <w:lang w:val="en-US"/>
              </w:rPr>
            </w:pPr>
            <w:r w:rsidRPr="00A973C1">
              <w:rPr>
                <w:rFonts w:ascii="Times New Roman" w:hAnsi="Times New Roman" w:cs="Times New Roman"/>
                <w:b/>
                <w:szCs w:val="20"/>
                <w:lang w:val="en-US"/>
              </w:rPr>
              <w:t>Tên hoạt chất</w:t>
            </w:r>
          </w:p>
        </w:tc>
        <w:tc>
          <w:tcPr>
            <w:tcW w:w="299" w:type="pct"/>
            <w:vMerge w:val="restart"/>
            <w:tcBorders>
              <w:top w:val="single" w:sz="4" w:space="0" w:color="auto"/>
              <w:left w:val="single" w:sz="4" w:space="0" w:color="auto"/>
              <w:right w:val="nil"/>
            </w:tcBorders>
            <w:shd w:val="clear" w:color="auto" w:fill="FFFFFF"/>
            <w:vAlign w:val="center"/>
          </w:tcPr>
          <w:p w14:paraId="25FA9C95" w14:textId="04E99C24" w:rsidR="00A23150" w:rsidRPr="00A973C1" w:rsidRDefault="00A23150" w:rsidP="00A23150">
            <w:pPr>
              <w:rPr>
                <w:rFonts w:ascii="Times New Roman" w:hAnsi="Times New Roman" w:cs="Times New Roman"/>
                <w:szCs w:val="20"/>
                <w:vertAlign w:val="superscript"/>
                <w:lang w:val="en-US"/>
              </w:rPr>
            </w:pPr>
            <w:r w:rsidRPr="00A973C1">
              <w:rPr>
                <w:rStyle w:val="Other"/>
                <w:b/>
                <w:bCs/>
                <w:i w:val="0"/>
                <w:sz w:val="20"/>
                <w:szCs w:val="20"/>
                <w:lang w:val="en-US"/>
              </w:rPr>
              <w:t>Nồng độ</w:t>
            </w:r>
            <w:r>
              <w:rPr>
                <w:rStyle w:val="Other"/>
                <w:b/>
                <w:bCs/>
                <w:i w:val="0"/>
                <w:sz w:val="20"/>
                <w:szCs w:val="20"/>
                <w:lang w:val="en-US"/>
              </w:rPr>
              <w:t xml:space="preserve">/ </w:t>
            </w:r>
            <w:r w:rsidRPr="00A973C1">
              <w:rPr>
                <w:rStyle w:val="Other"/>
                <w:b/>
                <w:bCs/>
                <w:i w:val="0"/>
                <w:sz w:val="20"/>
                <w:szCs w:val="20"/>
                <w:lang w:val="en-US"/>
              </w:rPr>
              <w:t>hàm lượng</w:t>
            </w:r>
          </w:p>
        </w:tc>
        <w:tc>
          <w:tcPr>
            <w:tcW w:w="300" w:type="pct"/>
            <w:vMerge w:val="restart"/>
            <w:tcBorders>
              <w:top w:val="single" w:sz="4" w:space="0" w:color="auto"/>
              <w:left w:val="single" w:sz="4" w:space="0" w:color="auto"/>
              <w:right w:val="nil"/>
            </w:tcBorders>
            <w:shd w:val="clear" w:color="auto" w:fill="FFFFFF"/>
            <w:vAlign w:val="center"/>
          </w:tcPr>
          <w:p w14:paraId="1A55D5ED" w14:textId="07DA8FB4" w:rsidR="00A23150" w:rsidRPr="00A973C1" w:rsidRDefault="00A23150" w:rsidP="00A23150">
            <w:pPr>
              <w:rPr>
                <w:rFonts w:ascii="Times New Roman" w:hAnsi="Times New Roman" w:cs="Times New Roman"/>
                <w:szCs w:val="20"/>
                <w:vertAlign w:val="superscript"/>
                <w:lang w:val="en-US"/>
              </w:rPr>
            </w:pPr>
            <w:r w:rsidRPr="00A973C1">
              <w:rPr>
                <w:rStyle w:val="Other"/>
                <w:b/>
                <w:bCs/>
                <w:i w:val="0"/>
                <w:sz w:val="20"/>
                <w:szCs w:val="20"/>
                <w:lang w:val="en-US"/>
              </w:rPr>
              <w:t>Đường dùng</w:t>
            </w:r>
          </w:p>
        </w:tc>
        <w:tc>
          <w:tcPr>
            <w:tcW w:w="306" w:type="pct"/>
            <w:vMerge w:val="restart"/>
            <w:tcBorders>
              <w:top w:val="single" w:sz="4" w:space="0" w:color="auto"/>
              <w:left w:val="single" w:sz="4" w:space="0" w:color="auto"/>
              <w:right w:val="nil"/>
            </w:tcBorders>
            <w:shd w:val="clear" w:color="auto" w:fill="FFFFFF"/>
            <w:vAlign w:val="center"/>
          </w:tcPr>
          <w:p w14:paraId="69FC97BF" w14:textId="11FC8874" w:rsidR="00A23150" w:rsidRPr="00A973C1" w:rsidRDefault="00A23150" w:rsidP="00A23150">
            <w:pPr>
              <w:rPr>
                <w:rFonts w:ascii="Times New Roman" w:hAnsi="Times New Roman" w:cs="Times New Roman"/>
                <w:szCs w:val="20"/>
                <w:vertAlign w:val="superscript"/>
                <w:lang w:val="en-US"/>
              </w:rPr>
            </w:pPr>
            <w:r w:rsidRPr="00A973C1">
              <w:rPr>
                <w:rStyle w:val="Other"/>
                <w:b/>
                <w:bCs/>
                <w:i w:val="0"/>
                <w:iCs w:val="0"/>
                <w:sz w:val="20"/>
                <w:szCs w:val="20"/>
                <w:lang w:val="en-US"/>
              </w:rPr>
              <w:t xml:space="preserve">Dạng bào chế </w:t>
            </w:r>
          </w:p>
        </w:tc>
        <w:tc>
          <w:tcPr>
            <w:tcW w:w="295" w:type="pct"/>
            <w:vMerge w:val="restart"/>
            <w:tcBorders>
              <w:top w:val="single" w:sz="4" w:space="0" w:color="auto"/>
              <w:left w:val="single" w:sz="4" w:space="0" w:color="auto"/>
              <w:right w:val="nil"/>
            </w:tcBorders>
            <w:shd w:val="clear" w:color="auto" w:fill="FFFFFF"/>
            <w:vAlign w:val="center"/>
          </w:tcPr>
          <w:p w14:paraId="1A567280" w14:textId="77122336" w:rsidR="00A23150" w:rsidRPr="00A973C1" w:rsidRDefault="00A23150" w:rsidP="00A23150">
            <w:pPr>
              <w:rPr>
                <w:rFonts w:ascii="Times New Roman" w:hAnsi="Times New Roman" w:cs="Times New Roman"/>
                <w:szCs w:val="20"/>
              </w:rPr>
            </w:pPr>
            <w:r w:rsidRPr="00A973C1">
              <w:rPr>
                <w:rStyle w:val="Other"/>
                <w:b/>
                <w:bCs/>
                <w:i w:val="0"/>
                <w:sz w:val="20"/>
                <w:szCs w:val="20"/>
                <w:lang w:val="en-US"/>
              </w:rPr>
              <w:t>Quy cách đóng gói</w:t>
            </w:r>
          </w:p>
        </w:tc>
        <w:tc>
          <w:tcPr>
            <w:tcW w:w="306" w:type="pct"/>
            <w:vMerge w:val="restart"/>
            <w:tcBorders>
              <w:top w:val="single" w:sz="4" w:space="0" w:color="auto"/>
              <w:left w:val="single" w:sz="4" w:space="0" w:color="auto"/>
              <w:right w:val="nil"/>
            </w:tcBorders>
            <w:shd w:val="clear" w:color="auto" w:fill="FFFFFF"/>
            <w:vAlign w:val="center"/>
          </w:tcPr>
          <w:p w14:paraId="01735280" w14:textId="0DB969A1" w:rsidR="00A23150" w:rsidRPr="00A973C1" w:rsidRDefault="00A23150" w:rsidP="00A23150">
            <w:pPr>
              <w:rPr>
                <w:rFonts w:ascii="Times New Roman" w:hAnsi="Times New Roman" w:cs="Times New Roman"/>
                <w:szCs w:val="20"/>
                <w:lang w:val="en-US"/>
              </w:rPr>
            </w:pPr>
            <w:r w:rsidRPr="00A23150">
              <w:rPr>
                <w:rStyle w:val="Other"/>
                <w:b/>
                <w:bCs/>
                <w:i w:val="0"/>
                <w:iCs w:val="0"/>
                <w:sz w:val="20"/>
                <w:szCs w:val="20"/>
              </w:rPr>
              <w:t>N</w:t>
            </w:r>
            <w:r w:rsidRPr="00A23150">
              <w:rPr>
                <w:rStyle w:val="Other"/>
                <w:b/>
                <w:bCs/>
                <w:i w:val="0"/>
                <w:iCs w:val="0"/>
                <w:sz w:val="20"/>
                <w:szCs w:val="20"/>
                <w:lang w:val="en-US"/>
              </w:rPr>
              <w:t>hóm TCKT</w:t>
            </w:r>
          </w:p>
        </w:tc>
        <w:tc>
          <w:tcPr>
            <w:tcW w:w="324" w:type="pct"/>
            <w:vMerge w:val="restart"/>
            <w:tcBorders>
              <w:top w:val="single" w:sz="4" w:space="0" w:color="auto"/>
              <w:left w:val="single" w:sz="4" w:space="0" w:color="auto"/>
              <w:right w:val="nil"/>
            </w:tcBorders>
            <w:shd w:val="clear" w:color="auto" w:fill="FFFFFF"/>
            <w:vAlign w:val="center"/>
          </w:tcPr>
          <w:p w14:paraId="40309C3E" w14:textId="1F738E86" w:rsidR="00A23150" w:rsidRPr="00A23150" w:rsidRDefault="00A23150" w:rsidP="00A23150">
            <w:pPr>
              <w:rPr>
                <w:rFonts w:ascii="Times New Roman" w:hAnsi="Times New Roman" w:cs="Times New Roman"/>
                <w:b/>
                <w:bCs/>
                <w:i/>
                <w:iCs/>
                <w:szCs w:val="20"/>
                <w:lang w:val="en-US"/>
              </w:rPr>
            </w:pPr>
            <w:r w:rsidRPr="00A23150">
              <w:rPr>
                <w:rStyle w:val="Other"/>
                <w:b/>
                <w:bCs/>
                <w:i w:val="0"/>
                <w:iCs w:val="0"/>
                <w:sz w:val="20"/>
                <w:szCs w:val="20"/>
              </w:rPr>
              <w:t>G</w:t>
            </w:r>
            <w:r w:rsidRPr="00A23150">
              <w:rPr>
                <w:rStyle w:val="Other"/>
                <w:b/>
                <w:bCs/>
                <w:i w:val="0"/>
                <w:iCs w:val="0"/>
                <w:sz w:val="20"/>
                <w:szCs w:val="20"/>
                <w:lang w:val="en-US"/>
              </w:rPr>
              <w:t>PLH/GPNK</w:t>
            </w:r>
          </w:p>
        </w:tc>
        <w:tc>
          <w:tcPr>
            <w:tcW w:w="388" w:type="pct"/>
            <w:vMerge w:val="restart"/>
            <w:tcBorders>
              <w:top w:val="single" w:sz="4" w:space="0" w:color="auto"/>
              <w:left w:val="single" w:sz="4" w:space="0" w:color="auto"/>
              <w:right w:val="nil"/>
            </w:tcBorders>
            <w:shd w:val="clear" w:color="auto" w:fill="FFFFFF"/>
            <w:vAlign w:val="center"/>
          </w:tcPr>
          <w:p w14:paraId="23E6C2A7" w14:textId="43E6F820" w:rsidR="00A23150" w:rsidRPr="00A23150" w:rsidRDefault="00A23150" w:rsidP="00A23150">
            <w:pPr>
              <w:rPr>
                <w:rFonts w:ascii="Times New Roman" w:hAnsi="Times New Roman" w:cs="Times New Roman"/>
                <w:b/>
                <w:bCs/>
                <w:szCs w:val="20"/>
                <w:lang w:val="en-US"/>
              </w:rPr>
            </w:pPr>
            <w:r w:rsidRPr="00A23150">
              <w:rPr>
                <w:rFonts w:ascii="Times New Roman" w:hAnsi="Times New Roman" w:cs="Times New Roman"/>
                <w:b/>
                <w:bCs/>
                <w:szCs w:val="20"/>
                <w:lang w:val="en-US"/>
              </w:rPr>
              <w:t>Cơ sở sản xuất</w:t>
            </w:r>
          </w:p>
        </w:tc>
        <w:tc>
          <w:tcPr>
            <w:tcW w:w="338" w:type="pct"/>
            <w:vMerge w:val="restart"/>
            <w:tcBorders>
              <w:top w:val="single" w:sz="4" w:space="0" w:color="auto"/>
              <w:left w:val="single" w:sz="4" w:space="0" w:color="auto"/>
              <w:right w:val="single" w:sz="4" w:space="0" w:color="auto"/>
            </w:tcBorders>
            <w:shd w:val="clear" w:color="auto" w:fill="FFFFFF"/>
            <w:vAlign w:val="center"/>
          </w:tcPr>
          <w:p w14:paraId="66C65496" w14:textId="311D6D00" w:rsidR="00A23150" w:rsidRPr="00A23150" w:rsidRDefault="00A23150" w:rsidP="00A23150">
            <w:pPr>
              <w:rPr>
                <w:rFonts w:ascii="Times New Roman" w:hAnsi="Times New Roman" w:cs="Times New Roman"/>
                <w:b/>
                <w:bCs/>
                <w:i/>
                <w:iCs/>
                <w:szCs w:val="20"/>
                <w:lang w:val="en-US"/>
              </w:rPr>
            </w:pPr>
            <w:r w:rsidRPr="00A23150">
              <w:rPr>
                <w:rStyle w:val="Other"/>
                <w:b/>
                <w:bCs/>
                <w:i w:val="0"/>
                <w:iCs w:val="0"/>
                <w:sz w:val="20"/>
                <w:szCs w:val="20"/>
                <w:lang w:val="en-US"/>
              </w:rPr>
              <w:t>X</w:t>
            </w:r>
            <w:r w:rsidRPr="00A23150">
              <w:rPr>
                <w:rStyle w:val="Other"/>
                <w:b/>
                <w:bCs/>
                <w:i w:val="0"/>
                <w:iCs w:val="0"/>
                <w:sz w:val="20"/>
                <w:szCs w:val="20"/>
              </w:rPr>
              <w:t>u</w:t>
            </w:r>
            <w:r w:rsidRPr="00A23150">
              <w:rPr>
                <w:rStyle w:val="Other"/>
                <w:b/>
                <w:bCs/>
                <w:i w:val="0"/>
                <w:iCs w:val="0"/>
                <w:sz w:val="20"/>
                <w:szCs w:val="20"/>
                <w:lang w:val="en-US"/>
              </w:rPr>
              <w:t>ất xứ</w:t>
            </w:r>
          </w:p>
        </w:tc>
        <w:tc>
          <w:tcPr>
            <w:tcW w:w="249" w:type="pct"/>
            <w:vMerge w:val="restart"/>
            <w:tcBorders>
              <w:top w:val="single" w:sz="4" w:space="0" w:color="auto"/>
              <w:left w:val="single" w:sz="4" w:space="0" w:color="auto"/>
              <w:right w:val="single" w:sz="4" w:space="0" w:color="auto"/>
            </w:tcBorders>
            <w:shd w:val="clear" w:color="auto" w:fill="FFFFFF"/>
            <w:vAlign w:val="center"/>
          </w:tcPr>
          <w:p w14:paraId="61A7E91D" w14:textId="77777777" w:rsidR="00A23150" w:rsidRPr="00A973C1" w:rsidRDefault="00A23150" w:rsidP="00A23150">
            <w:pPr>
              <w:rPr>
                <w:rStyle w:val="Other"/>
                <w:b/>
                <w:bCs/>
                <w:i w:val="0"/>
                <w:iCs w:val="0"/>
                <w:sz w:val="20"/>
                <w:szCs w:val="20"/>
                <w:lang w:val="en-US"/>
              </w:rPr>
            </w:pPr>
            <w:r w:rsidRPr="00A973C1">
              <w:rPr>
                <w:rStyle w:val="Other"/>
                <w:b/>
                <w:bCs/>
                <w:i w:val="0"/>
                <w:iCs w:val="0"/>
                <w:sz w:val="20"/>
                <w:szCs w:val="20"/>
                <w:lang w:val="en-US"/>
              </w:rPr>
              <w:t>ĐVT</w:t>
            </w:r>
          </w:p>
        </w:tc>
        <w:tc>
          <w:tcPr>
            <w:tcW w:w="350" w:type="pct"/>
            <w:vMerge w:val="restart"/>
            <w:tcBorders>
              <w:top w:val="single" w:sz="4" w:space="0" w:color="auto"/>
              <w:left w:val="single" w:sz="4" w:space="0" w:color="auto"/>
              <w:right w:val="single" w:sz="4" w:space="0" w:color="auto"/>
            </w:tcBorders>
            <w:shd w:val="clear" w:color="auto" w:fill="FFFFFF"/>
            <w:vAlign w:val="center"/>
          </w:tcPr>
          <w:p w14:paraId="01A6E996" w14:textId="521B8F38" w:rsidR="00A23150" w:rsidRPr="00A973C1" w:rsidRDefault="00A23150" w:rsidP="00A23150">
            <w:pPr>
              <w:rPr>
                <w:rStyle w:val="Other"/>
                <w:b/>
                <w:bCs/>
                <w:i w:val="0"/>
                <w:iCs w:val="0"/>
                <w:sz w:val="20"/>
                <w:szCs w:val="20"/>
                <w:lang w:val="en-US"/>
              </w:rPr>
            </w:pPr>
            <w:r>
              <w:rPr>
                <w:rStyle w:val="Other"/>
                <w:b/>
                <w:bCs/>
                <w:i w:val="0"/>
                <w:iCs w:val="0"/>
                <w:sz w:val="20"/>
                <w:szCs w:val="20"/>
                <w:lang w:val="en-US"/>
              </w:rPr>
              <w:t>Đơn giá sau VAT (VNĐ)</w:t>
            </w:r>
          </w:p>
        </w:tc>
        <w:tc>
          <w:tcPr>
            <w:tcW w:w="450" w:type="pct"/>
            <w:vMerge w:val="restart"/>
            <w:tcBorders>
              <w:top w:val="single" w:sz="4" w:space="0" w:color="auto"/>
              <w:left w:val="single" w:sz="4" w:space="0" w:color="auto"/>
              <w:right w:val="single" w:sz="4" w:space="0" w:color="auto"/>
            </w:tcBorders>
            <w:shd w:val="clear" w:color="auto" w:fill="FFFFFF"/>
            <w:vAlign w:val="center"/>
          </w:tcPr>
          <w:p w14:paraId="7B5BD01E" w14:textId="03636072" w:rsidR="00A23150" w:rsidRPr="00A973C1" w:rsidRDefault="00A23150" w:rsidP="00A23150">
            <w:pPr>
              <w:rPr>
                <w:rStyle w:val="Other"/>
                <w:b/>
                <w:bCs/>
                <w:i w:val="0"/>
                <w:iCs w:val="0"/>
                <w:sz w:val="20"/>
                <w:szCs w:val="20"/>
                <w:lang w:val="en-US"/>
              </w:rPr>
            </w:pPr>
            <w:r>
              <w:rPr>
                <w:rStyle w:val="Other"/>
                <w:b/>
                <w:bCs/>
                <w:i w:val="0"/>
                <w:iCs w:val="0"/>
                <w:sz w:val="20"/>
                <w:szCs w:val="20"/>
                <w:lang w:val="en-US"/>
              </w:rPr>
              <w:t>Giá trúng thầu, quyết định, ngày ban hành và đơn vị trúng thầu</w:t>
            </w:r>
          </w:p>
        </w:tc>
        <w:tc>
          <w:tcPr>
            <w:tcW w:w="300" w:type="pct"/>
            <w:vMerge w:val="restart"/>
            <w:tcBorders>
              <w:top w:val="single" w:sz="4" w:space="0" w:color="auto"/>
              <w:left w:val="single" w:sz="4" w:space="0" w:color="auto"/>
              <w:right w:val="single" w:sz="4" w:space="0" w:color="auto"/>
            </w:tcBorders>
            <w:shd w:val="clear" w:color="auto" w:fill="FFFFFF"/>
            <w:vAlign w:val="center"/>
          </w:tcPr>
          <w:p w14:paraId="0C4C0AAF" w14:textId="5DAA2136" w:rsidR="00A23150" w:rsidRPr="00A973C1" w:rsidRDefault="00A23150" w:rsidP="00A23150">
            <w:pPr>
              <w:rPr>
                <w:rStyle w:val="Other"/>
                <w:b/>
                <w:bCs/>
                <w:i w:val="0"/>
                <w:iCs w:val="0"/>
                <w:sz w:val="20"/>
                <w:szCs w:val="20"/>
                <w:lang w:val="en-US"/>
              </w:rPr>
            </w:pPr>
            <w:r>
              <w:rPr>
                <w:rStyle w:val="Other"/>
                <w:b/>
                <w:bCs/>
                <w:i w:val="0"/>
                <w:iCs w:val="0"/>
                <w:sz w:val="20"/>
                <w:szCs w:val="20"/>
                <w:lang w:val="en-US"/>
              </w:rPr>
              <w:t>Ghi chú</w:t>
            </w:r>
          </w:p>
        </w:tc>
      </w:tr>
      <w:tr w:rsidR="00A23150" w:rsidRPr="004649A8" w14:paraId="38350927" w14:textId="77777777" w:rsidTr="00A23150">
        <w:trPr>
          <w:trHeight w:val="253"/>
          <w:jc w:val="center"/>
        </w:trPr>
        <w:tc>
          <w:tcPr>
            <w:tcW w:w="197" w:type="pct"/>
            <w:vMerge/>
            <w:tcBorders>
              <w:left w:val="single" w:sz="4" w:space="0" w:color="auto"/>
              <w:bottom w:val="nil"/>
              <w:right w:val="nil"/>
            </w:tcBorders>
            <w:shd w:val="clear" w:color="auto" w:fill="FFFFFF"/>
            <w:vAlign w:val="bottom"/>
          </w:tcPr>
          <w:p w14:paraId="3DA90E4F" w14:textId="77777777" w:rsidR="00A23150" w:rsidRPr="004649A8" w:rsidRDefault="00A23150" w:rsidP="00A23150">
            <w:pPr>
              <w:rPr>
                <w:rFonts w:ascii="Times New Roman" w:hAnsi="Times New Roman" w:cs="Times New Roman"/>
                <w:sz w:val="22"/>
                <w:szCs w:val="22"/>
              </w:rPr>
            </w:pPr>
          </w:p>
        </w:tc>
        <w:tc>
          <w:tcPr>
            <w:tcW w:w="251" w:type="pct"/>
            <w:vMerge/>
            <w:tcBorders>
              <w:left w:val="single" w:sz="4" w:space="0" w:color="auto"/>
              <w:bottom w:val="nil"/>
              <w:right w:val="single" w:sz="4" w:space="0" w:color="auto"/>
            </w:tcBorders>
            <w:shd w:val="clear" w:color="auto" w:fill="FFFFFF"/>
          </w:tcPr>
          <w:p w14:paraId="1996B562" w14:textId="77777777" w:rsidR="00A23150" w:rsidRPr="004649A8" w:rsidRDefault="00A23150" w:rsidP="00A23150">
            <w:pPr>
              <w:rPr>
                <w:rFonts w:ascii="Times New Roman" w:hAnsi="Times New Roman" w:cs="Times New Roman"/>
                <w:sz w:val="22"/>
                <w:szCs w:val="22"/>
              </w:rPr>
            </w:pPr>
          </w:p>
        </w:tc>
        <w:tc>
          <w:tcPr>
            <w:tcW w:w="349" w:type="pct"/>
            <w:vMerge/>
            <w:tcBorders>
              <w:left w:val="single" w:sz="4" w:space="0" w:color="auto"/>
              <w:bottom w:val="nil"/>
              <w:right w:val="nil"/>
            </w:tcBorders>
            <w:shd w:val="clear" w:color="auto" w:fill="FFFFFF"/>
            <w:vAlign w:val="center"/>
          </w:tcPr>
          <w:p w14:paraId="45B9426C" w14:textId="77777777" w:rsidR="00A23150" w:rsidRPr="004649A8" w:rsidRDefault="00A23150" w:rsidP="00A23150">
            <w:pPr>
              <w:rPr>
                <w:rFonts w:ascii="Times New Roman" w:hAnsi="Times New Roman" w:cs="Times New Roman"/>
                <w:sz w:val="22"/>
                <w:szCs w:val="22"/>
              </w:rPr>
            </w:pPr>
          </w:p>
        </w:tc>
        <w:tc>
          <w:tcPr>
            <w:tcW w:w="300" w:type="pct"/>
            <w:vMerge/>
            <w:tcBorders>
              <w:left w:val="single" w:sz="4" w:space="0" w:color="auto"/>
              <w:bottom w:val="nil"/>
              <w:right w:val="nil"/>
            </w:tcBorders>
            <w:shd w:val="clear" w:color="auto" w:fill="FFFFFF"/>
          </w:tcPr>
          <w:p w14:paraId="6F36108F" w14:textId="77777777" w:rsidR="00A23150" w:rsidRPr="004649A8" w:rsidRDefault="00A23150" w:rsidP="00A23150">
            <w:pPr>
              <w:rPr>
                <w:rFonts w:ascii="Times New Roman" w:hAnsi="Times New Roman" w:cs="Times New Roman"/>
                <w:color w:val="auto"/>
                <w:sz w:val="22"/>
                <w:szCs w:val="22"/>
                <w:lang w:eastAsia="en-US"/>
              </w:rPr>
            </w:pPr>
          </w:p>
        </w:tc>
        <w:tc>
          <w:tcPr>
            <w:tcW w:w="299" w:type="pct"/>
            <w:vMerge/>
            <w:tcBorders>
              <w:left w:val="single" w:sz="4" w:space="0" w:color="auto"/>
              <w:bottom w:val="nil"/>
              <w:right w:val="nil"/>
            </w:tcBorders>
            <w:shd w:val="clear" w:color="auto" w:fill="FFFFFF"/>
          </w:tcPr>
          <w:p w14:paraId="08262A4D" w14:textId="77777777" w:rsidR="00A23150" w:rsidRPr="004649A8" w:rsidRDefault="00A23150" w:rsidP="00A23150">
            <w:pPr>
              <w:rPr>
                <w:rFonts w:ascii="Times New Roman" w:hAnsi="Times New Roman" w:cs="Times New Roman"/>
                <w:color w:val="auto"/>
                <w:sz w:val="22"/>
                <w:szCs w:val="22"/>
                <w:lang w:eastAsia="en-US"/>
              </w:rPr>
            </w:pPr>
          </w:p>
        </w:tc>
        <w:tc>
          <w:tcPr>
            <w:tcW w:w="300" w:type="pct"/>
            <w:vMerge/>
            <w:tcBorders>
              <w:left w:val="single" w:sz="4" w:space="0" w:color="auto"/>
              <w:bottom w:val="nil"/>
              <w:right w:val="nil"/>
            </w:tcBorders>
            <w:shd w:val="clear" w:color="auto" w:fill="FFFFFF"/>
          </w:tcPr>
          <w:p w14:paraId="3B317243" w14:textId="77777777" w:rsidR="00A23150" w:rsidRPr="004649A8" w:rsidRDefault="00A23150" w:rsidP="00A23150">
            <w:pPr>
              <w:rPr>
                <w:rFonts w:ascii="Times New Roman" w:hAnsi="Times New Roman" w:cs="Times New Roman"/>
                <w:color w:val="auto"/>
                <w:sz w:val="22"/>
                <w:szCs w:val="22"/>
                <w:lang w:eastAsia="en-US"/>
              </w:rPr>
            </w:pPr>
          </w:p>
        </w:tc>
        <w:tc>
          <w:tcPr>
            <w:tcW w:w="306" w:type="pct"/>
            <w:vMerge/>
            <w:tcBorders>
              <w:left w:val="single" w:sz="4" w:space="0" w:color="auto"/>
              <w:bottom w:val="nil"/>
              <w:right w:val="nil"/>
            </w:tcBorders>
            <w:shd w:val="clear" w:color="auto" w:fill="FFFFFF"/>
          </w:tcPr>
          <w:p w14:paraId="72F94735" w14:textId="77777777" w:rsidR="00A23150" w:rsidRPr="004649A8" w:rsidRDefault="00A23150" w:rsidP="00A23150">
            <w:pPr>
              <w:rPr>
                <w:rFonts w:ascii="Times New Roman" w:hAnsi="Times New Roman" w:cs="Times New Roman"/>
                <w:color w:val="auto"/>
                <w:sz w:val="22"/>
                <w:szCs w:val="22"/>
                <w:lang w:eastAsia="en-US"/>
              </w:rPr>
            </w:pPr>
          </w:p>
        </w:tc>
        <w:tc>
          <w:tcPr>
            <w:tcW w:w="295" w:type="pct"/>
            <w:vMerge/>
            <w:tcBorders>
              <w:left w:val="single" w:sz="4" w:space="0" w:color="auto"/>
              <w:bottom w:val="nil"/>
              <w:right w:val="nil"/>
            </w:tcBorders>
            <w:shd w:val="clear" w:color="auto" w:fill="FFFFFF"/>
          </w:tcPr>
          <w:p w14:paraId="602DB869" w14:textId="77777777" w:rsidR="00A23150" w:rsidRPr="004649A8" w:rsidRDefault="00A23150" w:rsidP="00A23150">
            <w:pPr>
              <w:rPr>
                <w:rFonts w:ascii="Times New Roman" w:hAnsi="Times New Roman" w:cs="Times New Roman"/>
                <w:color w:val="auto"/>
                <w:sz w:val="22"/>
                <w:szCs w:val="22"/>
                <w:lang w:eastAsia="en-US"/>
              </w:rPr>
            </w:pPr>
          </w:p>
        </w:tc>
        <w:tc>
          <w:tcPr>
            <w:tcW w:w="306" w:type="pct"/>
            <w:vMerge/>
            <w:tcBorders>
              <w:left w:val="single" w:sz="4" w:space="0" w:color="auto"/>
              <w:bottom w:val="nil"/>
              <w:right w:val="nil"/>
            </w:tcBorders>
            <w:shd w:val="clear" w:color="auto" w:fill="FFFFFF"/>
          </w:tcPr>
          <w:p w14:paraId="55086D3C" w14:textId="77777777" w:rsidR="00A23150" w:rsidRPr="004649A8" w:rsidRDefault="00A23150" w:rsidP="00A23150">
            <w:pPr>
              <w:rPr>
                <w:rFonts w:ascii="Times New Roman" w:hAnsi="Times New Roman" w:cs="Times New Roman"/>
                <w:color w:val="auto"/>
                <w:sz w:val="22"/>
                <w:szCs w:val="22"/>
                <w:lang w:eastAsia="en-US"/>
              </w:rPr>
            </w:pPr>
          </w:p>
        </w:tc>
        <w:tc>
          <w:tcPr>
            <w:tcW w:w="324" w:type="pct"/>
            <w:vMerge/>
            <w:tcBorders>
              <w:left w:val="single" w:sz="4" w:space="0" w:color="auto"/>
              <w:bottom w:val="nil"/>
              <w:right w:val="nil"/>
            </w:tcBorders>
            <w:shd w:val="clear" w:color="auto" w:fill="FFFFFF"/>
          </w:tcPr>
          <w:p w14:paraId="3F536F83" w14:textId="77777777" w:rsidR="00A23150" w:rsidRPr="004649A8" w:rsidRDefault="00A23150" w:rsidP="00A23150">
            <w:pPr>
              <w:rPr>
                <w:rFonts w:ascii="Times New Roman" w:hAnsi="Times New Roman" w:cs="Times New Roman"/>
                <w:color w:val="auto"/>
                <w:sz w:val="22"/>
                <w:szCs w:val="22"/>
                <w:lang w:eastAsia="en-US"/>
              </w:rPr>
            </w:pPr>
          </w:p>
        </w:tc>
        <w:tc>
          <w:tcPr>
            <w:tcW w:w="388" w:type="pct"/>
            <w:vMerge/>
            <w:tcBorders>
              <w:left w:val="single" w:sz="4" w:space="0" w:color="auto"/>
              <w:bottom w:val="nil"/>
              <w:right w:val="nil"/>
            </w:tcBorders>
            <w:shd w:val="clear" w:color="auto" w:fill="FFFFFF"/>
          </w:tcPr>
          <w:p w14:paraId="7EE9D0D3" w14:textId="77777777" w:rsidR="00A23150" w:rsidRPr="004649A8" w:rsidRDefault="00A23150" w:rsidP="00A23150">
            <w:pPr>
              <w:rPr>
                <w:rFonts w:ascii="Times New Roman" w:hAnsi="Times New Roman" w:cs="Times New Roman"/>
                <w:color w:val="auto"/>
                <w:sz w:val="22"/>
                <w:szCs w:val="22"/>
                <w:lang w:eastAsia="en-US"/>
              </w:rPr>
            </w:pPr>
          </w:p>
        </w:tc>
        <w:tc>
          <w:tcPr>
            <w:tcW w:w="338" w:type="pct"/>
            <w:vMerge/>
            <w:tcBorders>
              <w:left w:val="single" w:sz="4" w:space="0" w:color="auto"/>
              <w:bottom w:val="nil"/>
              <w:right w:val="single" w:sz="4" w:space="0" w:color="auto"/>
            </w:tcBorders>
            <w:shd w:val="clear" w:color="auto" w:fill="FFFFFF"/>
          </w:tcPr>
          <w:p w14:paraId="6AFD1F7E" w14:textId="77777777" w:rsidR="00A23150" w:rsidRPr="004649A8" w:rsidRDefault="00A23150" w:rsidP="00A23150">
            <w:pPr>
              <w:rPr>
                <w:rFonts w:ascii="Times New Roman" w:hAnsi="Times New Roman" w:cs="Times New Roman"/>
                <w:color w:val="auto"/>
                <w:sz w:val="22"/>
                <w:szCs w:val="22"/>
                <w:lang w:eastAsia="en-US"/>
              </w:rPr>
            </w:pPr>
          </w:p>
        </w:tc>
        <w:tc>
          <w:tcPr>
            <w:tcW w:w="249" w:type="pct"/>
            <w:vMerge/>
            <w:tcBorders>
              <w:left w:val="single" w:sz="4" w:space="0" w:color="auto"/>
              <w:bottom w:val="nil"/>
              <w:right w:val="single" w:sz="4" w:space="0" w:color="auto"/>
            </w:tcBorders>
            <w:shd w:val="clear" w:color="auto" w:fill="FFFFFF"/>
          </w:tcPr>
          <w:p w14:paraId="0BAE13E5" w14:textId="77777777" w:rsidR="00A23150" w:rsidRPr="004649A8" w:rsidRDefault="00A23150" w:rsidP="00A23150">
            <w:pPr>
              <w:rPr>
                <w:rFonts w:ascii="Times New Roman" w:hAnsi="Times New Roman" w:cs="Times New Roman"/>
                <w:color w:val="auto"/>
                <w:sz w:val="22"/>
                <w:szCs w:val="22"/>
                <w:lang w:eastAsia="en-US"/>
              </w:rPr>
            </w:pPr>
          </w:p>
        </w:tc>
        <w:tc>
          <w:tcPr>
            <w:tcW w:w="350" w:type="pct"/>
            <w:vMerge/>
            <w:tcBorders>
              <w:left w:val="single" w:sz="4" w:space="0" w:color="auto"/>
              <w:bottom w:val="nil"/>
              <w:right w:val="single" w:sz="4" w:space="0" w:color="auto"/>
            </w:tcBorders>
            <w:shd w:val="clear" w:color="auto" w:fill="FFFFFF"/>
          </w:tcPr>
          <w:p w14:paraId="303DFA0E" w14:textId="77777777" w:rsidR="00A23150" w:rsidRPr="004649A8" w:rsidRDefault="00A23150" w:rsidP="00A23150">
            <w:pPr>
              <w:rPr>
                <w:rFonts w:ascii="Times New Roman" w:hAnsi="Times New Roman" w:cs="Times New Roman"/>
                <w:color w:val="auto"/>
                <w:sz w:val="22"/>
                <w:szCs w:val="22"/>
                <w:lang w:eastAsia="en-US"/>
              </w:rPr>
            </w:pPr>
          </w:p>
        </w:tc>
        <w:tc>
          <w:tcPr>
            <w:tcW w:w="450" w:type="pct"/>
            <w:vMerge/>
            <w:tcBorders>
              <w:left w:val="single" w:sz="4" w:space="0" w:color="auto"/>
              <w:bottom w:val="nil"/>
              <w:right w:val="single" w:sz="4" w:space="0" w:color="auto"/>
            </w:tcBorders>
            <w:shd w:val="clear" w:color="auto" w:fill="FFFFFF"/>
          </w:tcPr>
          <w:p w14:paraId="54AEB7F6" w14:textId="77777777" w:rsidR="00A23150" w:rsidRPr="004649A8" w:rsidRDefault="00A23150" w:rsidP="00A23150">
            <w:pPr>
              <w:rPr>
                <w:rFonts w:ascii="Times New Roman" w:hAnsi="Times New Roman" w:cs="Times New Roman"/>
                <w:color w:val="auto"/>
                <w:sz w:val="22"/>
                <w:szCs w:val="22"/>
                <w:lang w:eastAsia="en-US"/>
              </w:rPr>
            </w:pPr>
          </w:p>
        </w:tc>
        <w:tc>
          <w:tcPr>
            <w:tcW w:w="300" w:type="pct"/>
            <w:vMerge/>
            <w:tcBorders>
              <w:left w:val="single" w:sz="4" w:space="0" w:color="auto"/>
              <w:bottom w:val="nil"/>
              <w:right w:val="single" w:sz="4" w:space="0" w:color="auto"/>
            </w:tcBorders>
            <w:shd w:val="clear" w:color="auto" w:fill="FFFFFF"/>
          </w:tcPr>
          <w:p w14:paraId="4DD44024" w14:textId="77777777" w:rsidR="00A23150" w:rsidRPr="004649A8" w:rsidRDefault="00A23150" w:rsidP="00A23150">
            <w:pPr>
              <w:rPr>
                <w:rFonts w:ascii="Times New Roman" w:hAnsi="Times New Roman" w:cs="Times New Roman"/>
                <w:color w:val="auto"/>
                <w:sz w:val="22"/>
                <w:szCs w:val="22"/>
                <w:lang w:eastAsia="en-US"/>
              </w:rPr>
            </w:pPr>
          </w:p>
        </w:tc>
      </w:tr>
      <w:tr w:rsidR="00A23150" w:rsidRPr="004649A8" w14:paraId="635F1F8F" w14:textId="77777777" w:rsidTr="00A23150">
        <w:trPr>
          <w:trHeight w:val="20"/>
          <w:jc w:val="center"/>
        </w:trPr>
        <w:tc>
          <w:tcPr>
            <w:tcW w:w="197" w:type="pct"/>
            <w:tcBorders>
              <w:top w:val="single" w:sz="4" w:space="0" w:color="auto"/>
              <w:left w:val="single" w:sz="4" w:space="0" w:color="auto"/>
              <w:bottom w:val="nil"/>
              <w:right w:val="nil"/>
            </w:tcBorders>
            <w:shd w:val="clear" w:color="auto" w:fill="FFFFFF"/>
            <w:vAlign w:val="bottom"/>
          </w:tcPr>
          <w:p w14:paraId="65ACE459" w14:textId="77777777" w:rsidR="00A23150" w:rsidRPr="004649A8" w:rsidRDefault="00A23150" w:rsidP="00A23150">
            <w:pPr>
              <w:rPr>
                <w:rFonts w:ascii="Times New Roman" w:hAnsi="Times New Roman" w:cs="Times New Roman"/>
                <w:sz w:val="22"/>
                <w:szCs w:val="22"/>
              </w:rPr>
            </w:pPr>
            <w:r>
              <w:rPr>
                <w:rStyle w:val="Other"/>
                <w:i w:val="0"/>
                <w:iCs w:val="0"/>
                <w:sz w:val="22"/>
                <w:szCs w:val="22"/>
              </w:rPr>
              <w:t>1</w:t>
            </w:r>
          </w:p>
        </w:tc>
        <w:tc>
          <w:tcPr>
            <w:tcW w:w="251" w:type="pct"/>
            <w:tcBorders>
              <w:top w:val="single" w:sz="4" w:space="0" w:color="auto"/>
              <w:left w:val="single" w:sz="4" w:space="0" w:color="auto"/>
              <w:bottom w:val="nil"/>
              <w:right w:val="single" w:sz="4" w:space="0" w:color="auto"/>
            </w:tcBorders>
            <w:shd w:val="clear" w:color="auto" w:fill="FFFFFF"/>
          </w:tcPr>
          <w:p w14:paraId="34C1199A" w14:textId="77777777" w:rsidR="00A23150" w:rsidRPr="004649A8" w:rsidRDefault="00A23150" w:rsidP="00A23150">
            <w:pPr>
              <w:rPr>
                <w:rFonts w:ascii="Times New Roman" w:hAnsi="Times New Roman" w:cs="Times New Roman"/>
                <w:sz w:val="22"/>
                <w:szCs w:val="22"/>
              </w:rPr>
            </w:pPr>
          </w:p>
        </w:tc>
        <w:tc>
          <w:tcPr>
            <w:tcW w:w="349" w:type="pct"/>
            <w:tcBorders>
              <w:top w:val="single" w:sz="4" w:space="0" w:color="auto"/>
              <w:left w:val="single" w:sz="4" w:space="0" w:color="auto"/>
              <w:bottom w:val="nil"/>
              <w:right w:val="nil"/>
            </w:tcBorders>
            <w:shd w:val="clear" w:color="auto" w:fill="FFFFFF"/>
            <w:vAlign w:val="center"/>
          </w:tcPr>
          <w:p w14:paraId="6EFFF8AB" w14:textId="77777777" w:rsidR="00A23150" w:rsidRPr="004649A8" w:rsidRDefault="00A23150" w:rsidP="00A23150">
            <w:pPr>
              <w:rPr>
                <w:rFonts w:ascii="Times New Roman" w:hAnsi="Times New Roman" w:cs="Times New Roman"/>
                <w:sz w:val="22"/>
                <w:szCs w:val="22"/>
              </w:rPr>
            </w:pPr>
          </w:p>
        </w:tc>
        <w:tc>
          <w:tcPr>
            <w:tcW w:w="300" w:type="pct"/>
            <w:tcBorders>
              <w:top w:val="single" w:sz="4" w:space="0" w:color="auto"/>
              <w:left w:val="single" w:sz="4" w:space="0" w:color="auto"/>
              <w:bottom w:val="nil"/>
              <w:right w:val="nil"/>
            </w:tcBorders>
            <w:shd w:val="clear" w:color="auto" w:fill="FFFFFF"/>
          </w:tcPr>
          <w:p w14:paraId="6CF39C26" w14:textId="77777777" w:rsidR="00A23150" w:rsidRPr="004649A8" w:rsidRDefault="00A23150" w:rsidP="00A23150">
            <w:pPr>
              <w:rPr>
                <w:rFonts w:ascii="Times New Roman" w:hAnsi="Times New Roman" w:cs="Times New Roman"/>
                <w:color w:val="auto"/>
                <w:sz w:val="22"/>
                <w:szCs w:val="22"/>
                <w:lang w:eastAsia="en-US"/>
              </w:rPr>
            </w:pPr>
          </w:p>
        </w:tc>
        <w:tc>
          <w:tcPr>
            <w:tcW w:w="299" w:type="pct"/>
            <w:tcBorders>
              <w:top w:val="single" w:sz="4" w:space="0" w:color="auto"/>
              <w:left w:val="single" w:sz="4" w:space="0" w:color="auto"/>
              <w:bottom w:val="nil"/>
              <w:right w:val="nil"/>
            </w:tcBorders>
            <w:shd w:val="clear" w:color="auto" w:fill="FFFFFF"/>
          </w:tcPr>
          <w:p w14:paraId="58BA4A86"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nil"/>
              <w:right w:val="nil"/>
            </w:tcBorders>
            <w:shd w:val="clear" w:color="auto" w:fill="FFFFFF"/>
          </w:tcPr>
          <w:p w14:paraId="7DC9E618"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nil"/>
              <w:right w:val="nil"/>
            </w:tcBorders>
            <w:shd w:val="clear" w:color="auto" w:fill="FFFFFF"/>
          </w:tcPr>
          <w:p w14:paraId="458D2ABE" w14:textId="77777777" w:rsidR="00A23150" w:rsidRPr="004649A8" w:rsidRDefault="00A23150" w:rsidP="00A23150">
            <w:pPr>
              <w:rPr>
                <w:rFonts w:ascii="Times New Roman" w:hAnsi="Times New Roman" w:cs="Times New Roman"/>
                <w:color w:val="auto"/>
                <w:sz w:val="22"/>
                <w:szCs w:val="22"/>
                <w:lang w:eastAsia="en-US"/>
              </w:rPr>
            </w:pPr>
          </w:p>
        </w:tc>
        <w:tc>
          <w:tcPr>
            <w:tcW w:w="295" w:type="pct"/>
            <w:tcBorders>
              <w:top w:val="single" w:sz="4" w:space="0" w:color="auto"/>
              <w:left w:val="single" w:sz="4" w:space="0" w:color="auto"/>
              <w:bottom w:val="nil"/>
              <w:right w:val="nil"/>
            </w:tcBorders>
            <w:shd w:val="clear" w:color="auto" w:fill="FFFFFF"/>
          </w:tcPr>
          <w:p w14:paraId="53AD96F6"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nil"/>
              <w:right w:val="nil"/>
            </w:tcBorders>
            <w:shd w:val="clear" w:color="auto" w:fill="FFFFFF"/>
          </w:tcPr>
          <w:p w14:paraId="45853056" w14:textId="77777777" w:rsidR="00A23150" w:rsidRPr="004649A8" w:rsidRDefault="00A23150" w:rsidP="00A23150">
            <w:pPr>
              <w:rPr>
                <w:rFonts w:ascii="Times New Roman" w:hAnsi="Times New Roman" w:cs="Times New Roman"/>
                <w:color w:val="auto"/>
                <w:sz w:val="22"/>
                <w:szCs w:val="22"/>
                <w:lang w:eastAsia="en-US"/>
              </w:rPr>
            </w:pPr>
          </w:p>
        </w:tc>
        <w:tc>
          <w:tcPr>
            <w:tcW w:w="324" w:type="pct"/>
            <w:tcBorders>
              <w:top w:val="single" w:sz="4" w:space="0" w:color="auto"/>
              <w:left w:val="single" w:sz="4" w:space="0" w:color="auto"/>
              <w:bottom w:val="nil"/>
              <w:right w:val="nil"/>
            </w:tcBorders>
            <w:shd w:val="clear" w:color="auto" w:fill="FFFFFF"/>
          </w:tcPr>
          <w:p w14:paraId="219C2C56" w14:textId="77777777" w:rsidR="00A23150" w:rsidRPr="004649A8" w:rsidRDefault="00A23150" w:rsidP="00A23150">
            <w:pPr>
              <w:rPr>
                <w:rFonts w:ascii="Times New Roman" w:hAnsi="Times New Roman" w:cs="Times New Roman"/>
                <w:color w:val="auto"/>
                <w:sz w:val="22"/>
                <w:szCs w:val="22"/>
                <w:lang w:eastAsia="en-US"/>
              </w:rPr>
            </w:pPr>
          </w:p>
        </w:tc>
        <w:tc>
          <w:tcPr>
            <w:tcW w:w="388" w:type="pct"/>
            <w:tcBorders>
              <w:top w:val="single" w:sz="4" w:space="0" w:color="auto"/>
              <w:left w:val="single" w:sz="4" w:space="0" w:color="auto"/>
              <w:bottom w:val="nil"/>
              <w:right w:val="nil"/>
            </w:tcBorders>
            <w:shd w:val="clear" w:color="auto" w:fill="FFFFFF"/>
          </w:tcPr>
          <w:p w14:paraId="7F5D9197" w14:textId="77777777" w:rsidR="00A23150" w:rsidRPr="004649A8" w:rsidRDefault="00A23150" w:rsidP="00A23150">
            <w:pPr>
              <w:rPr>
                <w:rFonts w:ascii="Times New Roman" w:hAnsi="Times New Roman" w:cs="Times New Roman"/>
                <w:color w:val="auto"/>
                <w:sz w:val="22"/>
                <w:szCs w:val="22"/>
                <w:lang w:eastAsia="en-US"/>
              </w:rPr>
            </w:pPr>
          </w:p>
        </w:tc>
        <w:tc>
          <w:tcPr>
            <w:tcW w:w="338" w:type="pct"/>
            <w:tcBorders>
              <w:top w:val="single" w:sz="4" w:space="0" w:color="auto"/>
              <w:left w:val="single" w:sz="4" w:space="0" w:color="auto"/>
              <w:bottom w:val="nil"/>
              <w:right w:val="single" w:sz="4" w:space="0" w:color="auto"/>
            </w:tcBorders>
            <w:shd w:val="clear" w:color="auto" w:fill="FFFFFF"/>
          </w:tcPr>
          <w:p w14:paraId="43A75075" w14:textId="77777777" w:rsidR="00A23150" w:rsidRPr="004649A8" w:rsidRDefault="00A23150" w:rsidP="00A23150">
            <w:pPr>
              <w:rPr>
                <w:rFonts w:ascii="Times New Roman" w:hAnsi="Times New Roman" w:cs="Times New Roman"/>
                <w:color w:val="auto"/>
                <w:sz w:val="22"/>
                <w:szCs w:val="22"/>
                <w:lang w:eastAsia="en-US"/>
              </w:rPr>
            </w:pPr>
          </w:p>
        </w:tc>
        <w:tc>
          <w:tcPr>
            <w:tcW w:w="249" w:type="pct"/>
            <w:tcBorders>
              <w:top w:val="single" w:sz="4" w:space="0" w:color="auto"/>
              <w:left w:val="single" w:sz="4" w:space="0" w:color="auto"/>
              <w:bottom w:val="nil"/>
              <w:right w:val="single" w:sz="4" w:space="0" w:color="auto"/>
            </w:tcBorders>
            <w:shd w:val="clear" w:color="auto" w:fill="FFFFFF"/>
          </w:tcPr>
          <w:p w14:paraId="04C66310" w14:textId="77777777" w:rsidR="00A23150" w:rsidRPr="004649A8" w:rsidRDefault="00A23150" w:rsidP="00A23150">
            <w:pPr>
              <w:rPr>
                <w:rFonts w:ascii="Times New Roman" w:hAnsi="Times New Roman" w:cs="Times New Roman"/>
                <w:color w:val="auto"/>
                <w:sz w:val="22"/>
                <w:szCs w:val="22"/>
                <w:lang w:eastAsia="en-US"/>
              </w:rPr>
            </w:pPr>
          </w:p>
        </w:tc>
        <w:tc>
          <w:tcPr>
            <w:tcW w:w="350" w:type="pct"/>
            <w:tcBorders>
              <w:top w:val="single" w:sz="4" w:space="0" w:color="auto"/>
              <w:left w:val="single" w:sz="4" w:space="0" w:color="auto"/>
              <w:bottom w:val="nil"/>
              <w:right w:val="single" w:sz="4" w:space="0" w:color="auto"/>
            </w:tcBorders>
            <w:shd w:val="clear" w:color="auto" w:fill="FFFFFF"/>
          </w:tcPr>
          <w:p w14:paraId="49D30606" w14:textId="77777777" w:rsidR="00A23150" w:rsidRPr="004649A8" w:rsidRDefault="00A23150" w:rsidP="00A23150">
            <w:pPr>
              <w:rPr>
                <w:rFonts w:ascii="Times New Roman" w:hAnsi="Times New Roman" w:cs="Times New Roman"/>
                <w:color w:val="auto"/>
                <w:sz w:val="22"/>
                <w:szCs w:val="22"/>
                <w:lang w:eastAsia="en-US"/>
              </w:rPr>
            </w:pPr>
          </w:p>
        </w:tc>
        <w:tc>
          <w:tcPr>
            <w:tcW w:w="450" w:type="pct"/>
            <w:tcBorders>
              <w:top w:val="single" w:sz="4" w:space="0" w:color="auto"/>
              <w:left w:val="single" w:sz="4" w:space="0" w:color="auto"/>
              <w:bottom w:val="nil"/>
              <w:right w:val="single" w:sz="4" w:space="0" w:color="auto"/>
            </w:tcBorders>
            <w:shd w:val="clear" w:color="auto" w:fill="FFFFFF"/>
          </w:tcPr>
          <w:p w14:paraId="3F9AEA46"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nil"/>
              <w:right w:val="single" w:sz="4" w:space="0" w:color="auto"/>
            </w:tcBorders>
            <w:shd w:val="clear" w:color="auto" w:fill="FFFFFF"/>
          </w:tcPr>
          <w:p w14:paraId="351A4DF5" w14:textId="77777777" w:rsidR="00A23150" w:rsidRPr="004649A8" w:rsidRDefault="00A23150" w:rsidP="00A23150">
            <w:pPr>
              <w:rPr>
                <w:rFonts w:ascii="Times New Roman" w:hAnsi="Times New Roman" w:cs="Times New Roman"/>
                <w:color w:val="auto"/>
                <w:sz w:val="22"/>
                <w:szCs w:val="22"/>
                <w:lang w:eastAsia="en-US"/>
              </w:rPr>
            </w:pPr>
          </w:p>
        </w:tc>
      </w:tr>
      <w:tr w:rsidR="00A23150" w:rsidRPr="004649A8" w14:paraId="44987C47" w14:textId="77777777" w:rsidTr="00A23150">
        <w:trPr>
          <w:trHeight w:val="20"/>
          <w:jc w:val="center"/>
        </w:trPr>
        <w:tc>
          <w:tcPr>
            <w:tcW w:w="197" w:type="pct"/>
            <w:tcBorders>
              <w:top w:val="single" w:sz="4" w:space="0" w:color="auto"/>
              <w:left w:val="single" w:sz="4" w:space="0" w:color="auto"/>
              <w:bottom w:val="single" w:sz="4" w:space="0" w:color="auto"/>
              <w:right w:val="nil"/>
            </w:tcBorders>
            <w:shd w:val="clear" w:color="auto" w:fill="FFFFFF"/>
            <w:vAlign w:val="center"/>
          </w:tcPr>
          <w:p w14:paraId="534A9354" w14:textId="77777777" w:rsidR="00A23150" w:rsidRPr="004649A8" w:rsidRDefault="00A23150" w:rsidP="00A23150">
            <w:pPr>
              <w:rPr>
                <w:rFonts w:ascii="Times New Roman" w:hAnsi="Times New Roman" w:cs="Times New Roman"/>
                <w:sz w:val="22"/>
                <w:szCs w:val="22"/>
              </w:rPr>
            </w:pPr>
            <w:r>
              <w:rPr>
                <w:rStyle w:val="Other"/>
                <w:i w:val="0"/>
                <w:iCs w:val="0"/>
                <w:sz w:val="22"/>
                <w:szCs w:val="22"/>
              </w:rPr>
              <w:t>2</w:t>
            </w: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6F02EA4F" w14:textId="77777777" w:rsidR="00A23150" w:rsidRPr="004649A8" w:rsidRDefault="00A23150" w:rsidP="00A23150">
            <w:pPr>
              <w:rPr>
                <w:rFonts w:ascii="Times New Roman" w:hAnsi="Times New Roman" w:cs="Times New Roman"/>
                <w:color w:val="auto"/>
                <w:sz w:val="22"/>
                <w:szCs w:val="22"/>
                <w:lang w:val="en-US" w:eastAsia="en-US"/>
              </w:rPr>
            </w:pPr>
          </w:p>
        </w:tc>
        <w:tc>
          <w:tcPr>
            <w:tcW w:w="349" w:type="pct"/>
            <w:tcBorders>
              <w:top w:val="single" w:sz="4" w:space="0" w:color="auto"/>
              <w:left w:val="single" w:sz="4" w:space="0" w:color="auto"/>
              <w:bottom w:val="single" w:sz="4" w:space="0" w:color="auto"/>
              <w:right w:val="nil"/>
            </w:tcBorders>
            <w:shd w:val="clear" w:color="auto" w:fill="FFFFFF"/>
          </w:tcPr>
          <w:p w14:paraId="5DE3CF02" w14:textId="77777777" w:rsidR="00A23150" w:rsidRPr="004649A8" w:rsidRDefault="00A23150" w:rsidP="00A23150">
            <w:pPr>
              <w:rPr>
                <w:rFonts w:ascii="Times New Roman" w:hAnsi="Times New Roman" w:cs="Times New Roman"/>
                <w:color w:val="auto"/>
                <w:sz w:val="22"/>
                <w:szCs w:val="22"/>
                <w:lang w:val="en-US" w:eastAsia="en-US"/>
              </w:rPr>
            </w:pPr>
            <w:r w:rsidRPr="004649A8">
              <w:rPr>
                <w:rFonts w:ascii="Times New Roman" w:hAnsi="Times New Roman" w:cs="Times New Roman"/>
                <w:color w:val="auto"/>
                <w:sz w:val="22"/>
                <w:szCs w:val="22"/>
                <w:lang w:val="en-US" w:eastAsia="en-US"/>
              </w:rPr>
              <w:t>…</w:t>
            </w:r>
          </w:p>
        </w:tc>
        <w:tc>
          <w:tcPr>
            <w:tcW w:w="300" w:type="pct"/>
            <w:tcBorders>
              <w:top w:val="single" w:sz="4" w:space="0" w:color="auto"/>
              <w:left w:val="single" w:sz="4" w:space="0" w:color="auto"/>
              <w:bottom w:val="single" w:sz="4" w:space="0" w:color="auto"/>
              <w:right w:val="nil"/>
            </w:tcBorders>
            <w:shd w:val="clear" w:color="auto" w:fill="FFFFFF"/>
          </w:tcPr>
          <w:p w14:paraId="078978BD" w14:textId="77777777" w:rsidR="00A23150" w:rsidRPr="004649A8" w:rsidRDefault="00A23150" w:rsidP="00A23150">
            <w:pPr>
              <w:rPr>
                <w:rFonts w:ascii="Times New Roman" w:hAnsi="Times New Roman" w:cs="Times New Roman"/>
                <w:color w:val="auto"/>
                <w:sz w:val="22"/>
                <w:szCs w:val="22"/>
                <w:lang w:eastAsia="en-US"/>
              </w:rPr>
            </w:pPr>
          </w:p>
        </w:tc>
        <w:tc>
          <w:tcPr>
            <w:tcW w:w="299" w:type="pct"/>
            <w:tcBorders>
              <w:top w:val="single" w:sz="4" w:space="0" w:color="auto"/>
              <w:left w:val="single" w:sz="4" w:space="0" w:color="auto"/>
              <w:bottom w:val="single" w:sz="4" w:space="0" w:color="auto"/>
              <w:right w:val="nil"/>
            </w:tcBorders>
            <w:shd w:val="clear" w:color="auto" w:fill="FFFFFF"/>
          </w:tcPr>
          <w:p w14:paraId="3FE9AB8C"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single" w:sz="4" w:space="0" w:color="auto"/>
              <w:right w:val="nil"/>
            </w:tcBorders>
            <w:shd w:val="clear" w:color="auto" w:fill="FFFFFF"/>
          </w:tcPr>
          <w:p w14:paraId="0266FF3E"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single" w:sz="4" w:space="0" w:color="auto"/>
              <w:right w:val="nil"/>
            </w:tcBorders>
            <w:shd w:val="clear" w:color="auto" w:fill="FFFFFF"/>
          </w:tcPr>
          <w:p w14:paraId="445A97C8" w14:textId="77777777" w:rsidR="00A23150" w:rsidRPr="004649A8" w:rsidRDefault="00A23150" w:rsidP="00A23150">
            <w:pPr>
              <w:rPr>
                <w:rFonts w:ascii="Times New Roman" w:hAnsi="Times New Roman" w:cs="Times New Roman"/>
                <w:color w:val="auto"/>
                <w:sz w:val="22"/>
                <w:szCs w:val="22"/>
                <w:lang w:eastAsia="en-US"/>
              </w:rPr>
            </w:pPr>
          </w:p>
        </w:tc>
        <w:tc>
          <w:tcPr>
            <w:tcW w:w="295" w:type="pct"/>
            <w:tcBorders>
              <w:top w:val="single" w:sz="4" w:space="0" w:color="auto"/>
              <w:left w:val="single" w:sz="4" w:space="0" w:color="auto"/>
              <w:bottom w:val="single" w:sz="4" w:space="0" w:color="auto"/>
              <w:right w:val="nil"/>
            </w:tcBorders>
            <w:shd w:val="clear" w:color="auto" w:fill="FFFFFF"/>
          </w:tcPr>
          <w:p w14:paraId="627DBE94"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single" w:sz="4" w:space="0" w:color="auto"/>
              <w:right w:val="nil"/>
            </w:tcBorders>
            <w:shd w:val="clear" w:color="auto" w:fill="FFFFFF"/>
          </w:tcPr>
          <w:p w14:paraId="0D052C54" w14:textId="77777777" w:rsidR="00A23150" w:rsidRPr="004649A8" w:rsidRDefault="00A23150" w:rsidP="00A23150">
            <w:pPr>
              <w:rPr>
                <w:rFonts w:ascii="Times New Roman" w:hAnsi="Times New Roman" w:cs="Times New Roman"/>
                <w:color w:val="auto"/>
                <w:sz w:val="22"/>
                <w:szCs w:val="22"/>
                <w:lang w:eastAsia="en-US"/>
              </w:rPr>
            </w:pPr>
          </w:p>
        </w:tc>
        <w:tc>
          <w:tcPr>
            <w:tcW w:w="324" w:type="pct"/>
            <w:tcBorders>
              <w:top w:val="single" w:sz="4" w:space="0" w:color="auto"/>
              <w:left w:val="single" w:sz="4" w:space="0" w:color="auto"/>
              <w:bottom w:val="single" w:sz="4" w:space="0" w:color="auto"/>
              <w:right w:val="nil"/>
            </w:tcBorders>
            <w:shd w:val="clear" w:color="auto" w:fill="FFFFFF"/>
          </w:tcPr>
          <w:p w14:paraId="1A824FF6" w14:textId="77777777" w:rsidR="00A23150" w:rsidRPr="004649A8" w:rsidRDefault="00A23150" w:rsidP="00A23150">
            <w:pPr>
              <w:rPr>
                <w:rFonts w:ascii="Times New Roman" w:hAnsi="Times New Roman" w:cs="Times New Roman"/>
                <w:color w:val="auto"/>
                <w:sz w:val="22"/>
                <w:szCs w:val="22"/>
                <w:lang w:eastAsia="en-US"/>
              </w:rPr>
            </w:pPr>
          </w:p>
        </w:tc>
        <w:tc>
          <w:tcPr>
            <w:tcW w:w="388" w:type="pct"/>
            <w:tcBorders>
              <w:top w:val="single" w:sz="4" w:space="0" w:color="auto"/>
              <w:left w:val="single" w:sz="4" w:space="0" w:color="auto"/>
              <w:bottom w:val="single" w:sz="4" w:space="0" w:color="auto"/>
              <w:right w:val="nil"/>
            </w:tcBorders>
            <w:shd w:val="clear" w:color="auto" w:fill="FFFFFF"/>
          </w:tcPr>
          <w:p w14:paraId="144241BF" w14:textId="77777777" w:rsidR="00A23150" w:rsidRPr="004649A8" w:rsidRDefault="00A23150" w:rsidP="00A23150">
            <w:pPr>
              <w:rPr>
                <w:rFonts w:ascii="Times New Roman" w:hAnsi="Times New Roman" w:cs="Times New Roman"/>
                <w:color w:val="auto"/>
                <w:sz w:val="22"/>
                <w:szCs w:val="22"/>
                <w:lang w:eastAsia="en-US"/>
              </w:rPr>
            </w:pP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4CE10AC3" w14:textId="77777777" w:rsidR="00A23150" w:rsidRPr="004649A8" w:rsidRDefault="00A23150" w:rsidP="00A23150">
            <w:pPr>
              <w:rPr>
                <w:rFonts w:ascii="Times New Roman" w:hAnsi="Times New Roman" w:cs="Times New Roman"/>
                <w:color w:val="auto"/>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7066B487" w14:textId="77777777" w:rsidR="00A23150" w:rsidRPr="004649A8" w:rsidRDefault="00A23150" w:rsidP="00A23150">
            <w:pPr>
              <w:rPr>
                <w:rFonts w:ascii="Times New Roman" w:hAnsi="Times New Roman" w:cs="Times New Roman"/>
                <w:color w:val="auto"/>
                <w:sz w:val="22"/>
                <w:szCs w:val="22"/>
                <w:lang w:eastAsia="en-US"/>
              </w:rPr>
            </w:pP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2F288925" w14:textId="77777777" w:rsidR="00A23150" w:rsidRPr="004649A8" w:rsidRDefault="00A23150" w:rsidP="00A23150">
            <w:pPr>
              <w:rPr>
                <w:rFonts w:ascii="Times New Roman" w:hAnsi="Times New Roman" w:cs="Times New Roman"/>
                <w:color w:val="auto"/>
                <w:sz w:val="22"/>
                <w:szCs w:val="22"/>
                <w:lang w:eastAsia="en-US"/>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41220BB6"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52281298" w14:textId="77777777" w:rsidR="00A23150" w:rsidRPr="004649A8" w:rsidRDefault="00A23150" w:rsidP="00A23150">
            <w:pPr>
              <w:rPr>
                <w:rFonts w:ascii="Times New Roman" w:hAnsi="Times New Roman" w:cs="Times New Roman"/>
                <w:color w:val="auto"/>
                <w:sz w:val="22"/>
                <w:szCs w:val="22"/>
                <w:lang w:eastAsia="en-US"/>
              </w:rPr>
            </w:pPr>
          </w:p>
        </w:tc>
      </w:tr>
      <w:tr w:rsidR="00A23150" w:rsidRPr="004649A8" w14:paraId="32911751" w14:textId="77777777" w:rsidTr="00A23150">
        <w:trPr>
          <w:trHeight w:val="20"/>
          <w:jc w:val="center"/>
        </w:trPr>
        <w:tc>
          <w:tcPr>
            <w:tcW w:w="197" w:type="pct"/>
            <w:tcBorders>
              <w:top w:val="single" w:sz="4" w:space="0" w:color="auto"/>
              <w:left w:val="single" w:sz="4" w:space="0" w:color="auto"/>
              <w:bottom w:val="single" w:sz="4" w:space="0" w:color="auto"/>
              <w:right w:val="nil"/>
            </w:tcBorders>
            <w:shd w:val="clear" w:color="auto" w:fill="FFFFFF"/>
            <w:vAlign w:val="center"/>
          </w:tcPr>
          <w:p w14:paraId="28E48CEE" w14:textId="77777777" w:rsidR="00A23150" w:rsidRPr="00A973C1" w:rsidRDefault="00A23150" w:rsidP="00A23150">
            <w:pPr>
              <w:jc w:val="both"/>
              <w:rPr>
                <w:rStyle w:val="Other"/>
                <w:i w:val="0"/>
                <w:iCs w:val="0"/>
                <w:sz w:val="22"/>
                <w:szCs w:val="22"/>
                <w:lang w:val="en-US"/>
              </w:rPr>
            </w:pPr>
            <w:r>
              <w:rPr>
                <w:rStyle w:val="Other"/>
                <w:i w:val="0"/>
                <w:iCs w:val="0"/>
                <w:sz w:val="22"/>
                <w:szCs w:val="22"/>
                <w:lang w:val="en-US"/>
              </w:rPr>
              <w:t>....</w:t>
            </w:r>
          </w:p>
        </w:tc>
        <w:tc>
          <w:tcPr>
            <w:tcW w:w="251" w:type="pct"/>
            <w:tcBorders>
              <w:top w:val="single" w:sz="4" w:space="0" w:color="auto"/>
              <w:left w:val="single" w:sz="4" w:space="0" w:color="auto"/>
              <w:bottom w:val="single" w:sz="4" w:space="0" w:color="auto"/>
              <w:right w:val="single" w:sz="4" w:space="0" w:color="auto"/>
            </w:tcBorders>
            <w:shd w:val="clear" w:color="auto" w:fill="FFFFFF"/>
          </w:tcPr>
          <w:p w14:paraId="62FF57D5" w14:textId="77777777" w:rsidR="00A23150" w:rsidRPr="004649A8" w:rsidRDefault="00A23150" w:rsidP="00A23150">
            <w:pPr>
              <w:rPr>
                <w:rFonts w:ascii="Times New Roman" w:hAnsi="Times New Roman" w:cs="Times New Roman"/>
                <w:color w:val="auto"/>
                <w:sz w:val="22"/>
                <w:szCs w:val="22"/>
                <w:lang w:val="en-US" w:eastAsia="en-US"/>
              </w:rPr>
            </w:pPr>
          </w:p>
        </w:tc>
        <w:tc>
          <w:tcPr>
            <w:tcW w:w="349" w:type="pct"/>
            <w:tcBorders>
              <w:top w:val="single" w:sz="4" w:space="0" w:color="auto"/>
              <w:left w:val="single" w:sz="4" w:space="0" w:color="auto"/>
              <w:bottom w:val="single" w:sz="4" w:space="0" w:color="auto"/>
              <w:right w:val="nil"/>
            </w:tcBorders>
            <w:shd w:val="clear" w:color="auto" w:fill="FFFFFF"/>
          </w:tcPr>
          <w:p w14:paraId="78D96A41" w14:textId="77777777" w:rsidR="00A23150" w:rsidRPr="004649A8" w:rsidRDefault="00A23150" w:rsidP="00A23150">
            <w:pP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en-US" w:eastAsia="en-US"/>
              </w:rPr>
              <w:t>….</w:t>
            </w:r>
          </w:p>
        </w:tc>
        <w:tc>
          <w:tcPr>
            <w:tcW w:w="300" w:type="pct"/>
            <w:tcBorders>
              <w:top w:val="single" w:sz="4" w:space="0" w:color="auto"/>
              <w:left w:val="single" w:sz="4" w:space="0" w:color="auto"/>
              <w:bottom w:val="single" w:sz="4" w:space="0" w:color="auto"/>
              <w:right w:val="nil"/>
            </w:tcBorders>
            <w:shd w:val="clear" w:color="auto" w:fill="FFFFFF"/>
          </w:tcPr>
          <w:p w14:paraId="47CE44B0" w14:textId="77777777" w:rsidR="00A23150" w:rsidRPr="004649A8" w:rsidRDefault="00A23150" w:rsidP="00A23150">
            <w:pPr>
              <w:rPr>
                <w:rFonts w:ascii="Times New Roman" w:hAnsi="Times New Roman" w:cs="Times New Roman"/>
                <w:color w:val="auto"/>
                <w:sz w:val="22"/>
                <w:szCs w:val="22"/>
                <w:lang w:eastAsia="en-US"/>
              </w:rPr>
            </w:pPr>
          </w:p>
        </w:tc>
        <w:tc>
          <w:tcPr>
            <w:tcW w:w="299" w:type="pct"/>
            <w:tcBorders>
              <w:top w:val="single" w:sz="4" w:space="0" w:color="auto"/>
              <w:left w:val="single" w:sz="4" w:space="0" w:color="auto"/>
              <w:bottom w:val="single" w:sz="4" w:space="0" w:color="auto"/>
              <w:right w:val="nil"/>
            </w:tcBorders>
            <w:shd w:val="clear" w:color="auto" w:fill="FFFFFF"/>
          </w:tcPr>
          <w:p w14:paraId="4F2DDE31"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single" w:sz="4" w:space="0" w:color="auto"/>
              <w:right w:val="nil"/>
            </w:tcBorders>
            <w:shd w:val="clear" w:color="auto" w:fill="FFFFFF"/>
          </w:tcPr>
          <w:p w14:paraId="2DB1D7DE"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single" w:sz="4" w:space="0" w:color="auto"/>
              <w:right w:val="nil"/>
            </w:tcBorders>
            <w:shd w:val="clear" w:color="auto" w:fill="FFFFFF"/>
          </w:tcPr>
          <w:p w14:paraId="1AB31FDD" w14:textId="77777777" w:rsidR="00A23150" w:rsidRPr="004649A8" w:rsidRDefault="00A23150" w:rsidP="00A23150">
            <w:pPr>
              <w:rPr>
                <w:rFonts w:ascii="Times New Roman" w:hAnsi="Times New Roman" w:cs="Times New Roman"/>
                <w:color w:val="auto"/>
                <w:sz w:val="22"/>
                <w:szCs w:val="22"/>
                <w:lang w:eastAsia="en-US"/>
              </w:rPr>
            </w:pPr>
          </w:p>
        </w:tc>
        <w:tc>
          <w:tcPr>
            <w:tcW w:w="295" w:type="pct"/>
            <w:tcBorders>
              <w:top w:val="single" w:sz="4" w:space="0" w:color="auto"/>
              <w:left w:val="single" w:sz="4" w:space="0" w:color="auto"/>
              <w:bottom w:val="single" w:sz="4" w:space="0" w:color="auto"/>
              <w:right w:val="nil"/>
            </w:tcBorders>
            <w:shd w:val="clear" w:color="auto" w:fill="FFFFFF"/>
          </w:tcPr>
          <w:p w14:paraId="64DA2E4F" w14:textId="77777777" w:rsidR="00A23150" w:rsidRPr="004649A8" w:rsidRDefault="00A23150" w:rsidP="00A23150">
            <w:pPr>
              <w:rPr>
                <w:rFonts w:ascii="Times New Roman" w:hAnsi="Times New Roman" w:cs="Times New Roman"/>
                <w:color w:val="auto"/>
                <w:sz w:val="22"/>
                <w:szCs w:val="22"/>
                <w:lang w:eastAsia="en-US"/>
              </w:rPr>
            </w:pPr>
          </w:p>
        </w:tc>
        <w:tc>
          <w:tcPr>
            <w:tcW w:w="306" w:type="pct"/>
            <w:tcBorders>
              <w:top w:val="single" w:sz="4" w:space="0" w:color="auto"/>
              <w:left w:val="single" w:sz="4" w:space="0" w:color="auto"/>
              <w:bottom w:val="single" w:sz="4" w:space="0" w:color="auto"/>
              <w:right w:val="nil"/>
            </w:tcBorders>
            <w:shd w:val="clear" w:color="auto" w:fill="FFFFFF"/>
          </w:tcPr>
          <w:p w14:paraId="212F826A" w14:textId="77777777" w:rsidR="00A23150" w:rsidRPr="004649A8" w:rsidRDefault="00A23150" w:rsidP="00A23150">
            <w:pPr>
              <w:rPr>
                <w:rFonts w:ascii="Times New Roman" w:hAnsi="Times New Roman" w:cs="Times New Roman"/>
                <w:color w:val="auto"/>
                <w:sz w:val="22"/>
                <w:szCs w:val="22"/>
                <w:lang w:eastAsia="en-US"/>
              </w:rPr>
            </w:pPr>
          </w:p>
        </w:tc>
        <w:tc>
          <w:tcPr>
            <w:tcW w:w="324" w:type="pct"/>
            <w:tcBorders>
              <w:top w:val="single" w:sz="4" w:space="0" w:color="auto"/>
              <w:left w:val="single" w:sz="4" w:space="0" w:color="auto"/>
              <w:bottom w:val="single" w:sz="4" w:space="0" w:color="auto"/>
              <w:right w:val="nil"/>
            </w:tcBorders>
            <w:shd w:val="clear" w:color="auto" w:fill="FFFFFF"/>
          </w:tcPr>
          <w:p w14:paraId="36AADDB2" w14:textId="77777777" w:rsidR="00A23150" w:rsidRPr="004649A8" w:rsidRDefault="00A23150" w:rsidP="00A23150">
            <w:pPr>
              <w:rPr>
                <w:rFonts w:ascii="Times New Roman" w:hAnsi="Times New Roman" w:cs="Times New Roman"/>
                <w:color w:val="auto"/>
                <w:sz w:val="22"/>
                <w:szCs w:val="22"/>
                <w:lang w:eastAsia="en-US"/>
              </w:rPr>
            </w:pPr>
          </w:p>
        </w:tc>
        <w:tc>
          <w:tcPr>
            <w:tcW w:w="388" w:type="pct"/>
            <w:tcBorders>
              <w:top w:val="single" w:sz="4" w:space="0" w:color="auto"/>
              <w:left w:val="single" w:sz="4" w:space="0" w:color="auto"/>
              <w:bottom w:val="single" w:sz="4" w:space="0" w:color="auto"/>
              <w:right w:val="nil"/>
            </w:tcBorders>
            <w:shd w:val="clear" w:color="auto" w:fill="FFFFFF"/>
          </w:tcPr>
          <w:p w14:paraId="5407D08D" w14:textId="77777777" w:rsidR="00A23150" w:rsidRPr="004649A8" w:rsidRDefault="00A23150" w:rsidP="00A23150">
            <w:pPr>
              <w:rPr>
                <w:rFonts w:ascii="Times New Roman" w:hAnsi="Times New Roman" w:cs="Times New Roman"/>
                <w:color w:val="auto"/>
                <w:sz w:val="22"/>
                <w:szCs w:val="22"/>
                <w:lang w:eastAsia="en-US"/>
              </w:rPr>
            </w:pP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4AD897B9" w14:textId="77777777" w:rsidR="00A23150" w:rsidRPr="004649A8" w:rsidRDefault="00A23150" w:rsidP="00A23150">
            <w:pPr>
              <w:rPr>
                <w:rFonts w:ascii="Times New Roman" w:hAnsi="Times New Roman" w:cs="Times New Roman"/>
                <w:color w:val="auto"/>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shd w:val="clear" w:color="auto" w:fill="FFFFFF"/>
          </w:tcPr>
          <w:p w14:paraId="724180A0" w14:textId="77777777" w:rsidR="00A23150" w:rsidRPr="004649A8" w:rsidRDefault="00A23150" w:rsidP="00A23150">
            <w:pPr>
              <w:rPr>
                <w:rFonts w:ascii="Times New Roman" w:hAnsi="Times New Roman" w:cs="Times New Roman"/>
                <w:color w:val="auto"/>
                <w:sz w:val="22"/>
                <w:szCs w:val="22"/>
                <w:lang w:eastAsia="en-US"/>
              </w:rPr>
            </w:pP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55F073F5" w14:textId="77777777" w:rsidR="00A23150" w:rsidRPr="004649A8" w:rsidRDefault="00A23150" w:rsidP="00A23150">
            <w:pPr>
              <w:rPr>
                <w:rFonts w:ascii="Times New Roman" w:hAnsi="Times New Roman" w:cs="Times New Roman"/>
                <w:color w:val="auto"/>
                <w:sz w:val="22"/>
                <w:szCs w:val="22"/>
                <w:lang w:eastAsia="en-US"/>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049D6555" w14:textId="77777777" w:rsidR="00A23150" w:rsidRPr="004649A8" w:rsidRDefault="00A23150" w:rsidP="00A23150">
            <w:pPr>
              <w:rPr>
                <w:rFonts w:ascii="Times New Roman" w:hAnsi="Times New Roman" w:cs="Times New Roman"/>
                <w:color w:val="auto"/>
                <w:sz w:val="22"/>
                <w:szCs w:val="22"/>
                <w:lang w:eastAsia="en-US"/>
              </w:rPr>
            </w:pP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254533DD" w14:textId="77777777" w:rsidR="00A23150" w:rsidRPr="004649A8" w:rsidRDefault="00A23150" w:rsidP="00A23150">
            <w:pPr>
              <w:rPr>
                <w:rFonts w:ascii="Times New Roman" w:hAnsi="Times New Roman" w:cs="Times New Roman"/>
                <w:color w:val="auto"/>
                <w:sz w:val="22"/>
                <w:szCs w:val="22"/>
                <w:lang w:eastAsia="en-US"/>
              </w:rPr>
            </w:pPr>
          </w:p>
        </w:tc>
      </w:tr>
    </w:tbl>
    <w:p w14:paraId="03385C77" w14:textId="77777777" w:rsidR="004649A8" w:rsidRPr="004649A8" w:rsidRDefault="004649A8" w:rsidP="00A973C1">
      <w:pPr>
        <w:pStyle w:val="BodyText"/>
        <w:shd w:val="clear" w:color="auto" w:fill="auto"/>
        <w:tabs>
          <w:tab w:val="left" w:pos="1122"/>
        </w:tabs>
        <w:spacing w:after="120" w:line="240" w:lineRule="auto"/>
        <w:ind w:firstLine="0"/>
        <w:jc w:val="both"/>
        <w:rPr>
          <w:rStyle w:val="BodyTextChar1"/>
          <w:color w:val="000000"/>
          <w:sz w:val="22"/>
          <w:szCs w:val="22"/>
          <w:lang w:eastAsia="vi-VN"/>
        </w:rPr>
      </w:pPr>
    </w:p>
    <w:p w14:paraId="243FF322" w14:textId="2901D61B" w:rsidR="00CF2600" w:rsidRPr="004649A8" w:rsidRDefault="00CF2600" w:rsidP="00CF2600">
      <w:pPr>
        <w:pStyle w:val="BodyText"/>
        <w:shd w:val="clear" w:color="auto" w:fill="auto"/>
        <w:tabs>
          <w:tab w:val="left" w:pos="1122"/>
        </w:tabs>
        <w:spacing w:after="120" w:line="240" w:lineRule="auto"/>
        <w:ind w:firstLine="720"/>
        <w:jc w:val="both"/>
        <w:rPr>
          <w:sz w:val="22"/>
          <w:szCs w:val="22"/>
        </w:rPr>
      </w:pPr>
      <w:r w:rsidRPr="004649A8">
        <w:rPr>
          <w:rStyle w:val="BodyTextChar1"/>
          <w:color w:val="000000"/>
          <w:sz w:val="22"/>
          <w:szCs w:val="22"/>
          <w:lang w:eastAsia="vi-VN"/>
        </w:rPr>
        <w:t xml:space="preserve">2. Báo giá này có hiệu lực trong vòng: </w:t>
      </w:r>
      <w:r w:rsidR="00270572">
        <w:rPr>
          <w:rStyle w:val="BodyTextChar1"/>
          <w:color w:val="000000"/>
          <w:sz w:val="22"/>
          <w:szCs w:val="22"/>
          <w:lang w:eastAsia="vi-VN"/>
        </w:rPr>
        <w:t>……</w:t>
      </w:r>
      <w:r w:rsidR="005105D0">
        <w:rPr>
          <w:rStyle w:val="BodyTextChar1"/>
          <w:color w:val="000000"/>
          <w:sz w:val="22"/>
          <w:szCs w:val="22"/>
          <w:lang w:eastAsia="vi-VN"/>
        </w:rPr>
        <w:t xml:space="preserve"> ngày</w:t>
      </w:r>
      <w:r w:rsidRPr="004649A8">
        <w:rPr>
          <w:rStyle w:val="BodyTextChar1"/>
          <w:color w:val="000000"/>
          <w:sz w:val="22"/>
          <w:szCs w:val="22"/>
          <w:lang w:eastAsia="vi-VN"/>
        </w:rPr>
        <w:t xml:space="preserve"> </w:t>
      </w:r>
      <w:r w:rsidR="00270572">
        <w:rPr>
          <w:rStyle w:val="BodyTextChar1"/>
          <w:color w:val="000000"/>
          <w:sz w:val="22"/>
          <w:szCs w:val="22"/>
          <w:lang w:eastAsia="vi-VN"/>
        </w:rPr>
        <w:t xml:space="preserve">(ghi cụ thể số ngày nhưng không nhỏ hơn 90 ngày), </w:t>
      </w:r>
      <w:r w:rsidRPr="004649A8">
        <w:rPr>
          <w:rStyle w:val="BodyTextChar1"/>
          <w:color w:val="000000"/>
          <w:sz w:val="22"/>
          <w:szCs w:val="22"/>
          <w:lang w:eastAsia="vi-VN"/>
        </w:rPr>
        <w:t>kể từ ngày</w:t>
      </w:r>
      <w:r w:rsidR="00270572">
        <w:rPr>
          <w:rStyle w:val="BodyTextChar1"/>
          <w:color w:val="000000"/>
          <w:sz w:val="22"/>
          <w:szCs w:val="22"/>
          <w:lang w:eastAsia="vi-VN"/>
        </w:rPr>
        <w:t xml:space="preserve"> công ty báo giá</w:t>
      </w:r>
      <w:r w:rsidR="005105D0">
        <w:rPr>
          <w:rStyle w:val="BodyTextChar1"/>
          <w:color w:val="000000"/>
          <w:sz w:val="22"/>
          <w:szCs w:val="22"/>
          <w:lang w:eastAsia="vi-VN"/>
        </w:rPr>
        <w:t>.</w:t>
      </w:r>
    </w:p>
    <w:p w14:paraId="445F3825" w14:textId="77777777" w:rsidR="00CF2600" w:rsidRPr="004649A8" w:rsidRDefault="00CF2600" w:rsidP="00CF2600">
      <w:pPr>
        <w:pStyle w:val="BodyText"/>
        <w:shd w:val="clear" w:color="auto" w:fill="auto"/>
        <w:tabs>
          <w:tab w:val="left" w:pos="1118"/>
        </w:tabs>
        <w:spacing w:after="120" w:line="240" w:lineRule="auto"/>
        <w:ind w:firstLine="720"/>
        <w:jc w:val="both"/>
        <w:rPr>
          <w:sz w:val="22"/>
          <w:szCs w:val="22"/>
        </w:rPr>
      </w:pPr>
      <w:r w:rsidRPr="004649A8">
        <w:rPr>
          <w:rStyle w:val="BodyTextChar1"/>
          <w:color w:val="000000"/>
          <w:sz w:val="22"/>
          <w:szCs w:val="22"/>
          <w:lang w:eastAsia="vi-VN"/>
        </w:rPr>
        <w:t>3. Chúng tôi cam kết:</w:t>
      </w:r>
    </w:p>
    <w:p w14:paraId="13F9B74A" w14:textId="77777777" w:rsidR="00CF2600" w:rsidRPr="004649A8" w:rsidRDefault="00CF2600" w:rsidP="00CF2600">
      <w:pPr>
        <w:pStyle w:val="BodyText"/>
        <w:shd w:val="clear" w:color="auto" w:fill="auto"/>
        <w:tabs>
          <w:tab w:val="left" w:pos="1018"/>
        </w:tabs>
        <w:spacing w:after="120" w:line="240" w:lineRule="auto"/>
        <w:ind w:firstLine="720"/>
        <w:jc w:val="both"/>
        <w:rPr>
          <w:sz w:val="22"/>
          <w:szCs w:val="22"/>
        </w:rPr>
      </w:pPr>
      <w:r w:rsidRPr="004649A8">
        <w:rPr>
          <w:rStyle w:val="BodyTextChar1"/>
          <w:color w:val="000000"/>
          <w:sz w:val="22"/>
          <w:szCs w:val="22"/>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F94F2C" w14:textId="77777777" w:rsidR="00CF2600" w:rsidRPr="004649A8" w:rsidRDefault="00CF2600" w:rsidP="00CF2600">
      <w:pPr>
        <w:pStyle w:val="BodyText"/>
        <w:shd w:val="clear" w:color="auto" w:fill="auto"/>
        <w:tabs>
          <w:tab w:val="left" w:pos="1018"/>
        </w:tabs>
        <w:spacing w:after="120" w:line="240" w:lineRule="auto"/>
        <w:ind w:firstLine="720"/>
        <w:jc w:val="both"/>
        <w:rPr>
          <w:sz w:val="22"/>
          <w:szCs w:val="22"/>
        </w:rPr>
      </w:pPr>
      <w:r w:rsidRPr="004649A8">
        <w:rPr>
          <w:rStyle w:val="BodyTextChar1"/>
          <w:color w:val="000000"/>
          <w:sz w:val="22"/>
          <w:szCs w:val="22"/>
          <w:lang w:eastAsia="vi-VN"/>
        </w:rPr>
        <w:t xml:space="preserve">- Giá trị của các </w:t>
      </w:r>
      <w:r w:rsidR="00A973C1">
        <w:rPr>
          <w:rStyle w:val="BodyTextChar1"/>
          <w:color w:val="000000"/>
          <w:sz w:val="22"/>
          <w:szCs w:val="22"/>
          <w:lang w:eastAsia="vi-VN"/>
        </w:rPr>
        <w:t>thuốc</w:t>
      </w:r>
      <w:r w:rsidRPr="004649A8">
        <w:rPr>
          <w:rStyle w:val="BodyTextChar1"/>
          <w:color w:val="000000"/>
          <w:sz w:val="22"/>
          <w:szCs w:val="22"/>
          <w:lang w:eastAsia="vi-VN"/>
        </w:rPr>
        <w:t xml:space="preserve"> nêu trong báo giá là phù hợp, không vi phạm quy định của pháp luật về cạnh tranh, bán phá giá.</w:t>
      </w:r>
    </w:p>
    <w:p w14:paraId="105F3B28" w14:textId="77777777" w:rsidR="00CF2600" w:rsidRPr="004649A8" w:rsidRDefault="00CF2600" w:rsidP="00CF2600">
      <w:pPr>
        <w:pStyle w:val="BodyText"/>
        <w:shd w:val="clear" w:color="auto" w:fill="auto"/>
        <w:tabs>
          <w:tab w:val="left" w:pos="1018"/>
        </w:tabs>
        <w:spacing w:after="120" w:line="240" w:lineRule="auto"/>
        <w:ind w:firstLine="720"/>
        <w:jc w:val="both"/>
        <w:rPr>
          <w:sz w:val="22"/>
          <w:szCs w:val="22"/>
        </w:rPr>
      </w:pPr>
      <w:r w:rsidRPr="004649A8">
        <w:rPr>
          <w:rStyle w:val="BodyTextChar1"/>
          <w:color w:val="000000"/>
          <w:sz w:val="22"/>
          <w:szCs w:val="22"/>
          <w:lang w:eastAsia="vi-VN"/>
        </w:rPr>
        <w:t>- Những thông tin nêu trong báo giá là trung thực.</w:t>
      </w:r>
    </w:p>
    <w:p w14:paraId="306D1DDC" w14:textId="77777777" w:rsidR="00CF2600" w:rsidRPr="004649A8" w:rsidRDefault="00CF2600" w:rsidP="004649A8">
      <w:pPr>
        <w:ind w:left="8640" w:firstLine="720"/>
        <w:rPr>
          <w:rFonts w:ascii="Times New Roman" w:hAnsi="Times New Roman" w:cs="Times New Roman"/>
          <w:sz w:val="22"/>
          <w:szCs w:val="22"/>
        </w:rPr>
      </w:pPr>
      <w:r w:rsidRPr="004649A8">
        <w:rPr>
          <w:rStyle w:val="BodyTextChar1"/>
          <w:sz w:val="22"/>
          <w:szCs w:val="22"/>
          <w:lang w:val="en-US"/>
        </w:rPr>
        <w:t>….</w:t>
      </w:r>
      <w:r w:rsidRPr="004649A8">
        <w:rPr>
          <w:rStyle w:val="BodyTextChar1"/>
          <w:sz w:val="22"/>
          <w:szCs w:val="22"/>
        </w:rPr>
        <w:t>, ngày.... tháng....năm....</w:t>
      </w:r>
    </w:p>
    <w:p w14:paraId="651F60D4" w14:textId="26F32352" w:rsidR="00CF2600" w:rsidRPr="004649A8" w:rsidRDefault="00CF2600" w:rsidP="004649A8">
      <w:pPr>
        <w:ind w:left="8640" w:firstLine="720"/>
        <w:rPr>
          <w:rFonts w:ascii="Times New Roman" w:hAnsi="Times New Roman" w:cs="Times New Roman"/>
          <w:i/>
          <w:iCs/>
          <w:sz w:val="22"/>
          <w:szCs w:val="22"/>
        </w:rPr>
      </w:pPr>
      <w:r w:rsidRPr="004649A8">
        <w:rPr>
          <w:rStyle w:val="BodyTextChar1"/>
          <w:b/>
          <w:bCs/>
          <w:i w:val="0"/>
          <w:iCs w:val="0"/>
          <w:sz w:val="22"/>
          <w:szCs w:val="22"/>
        </w:rPr>
        <w:t xml:space="preserve">Đại diện hợp pháp của </w:t>
      </w:r>
      <w:r w:rsidR="00123201">
        <w:rPr>
          <w:rStyle w:val="BodyTextChar1"/>
          <w:b/>
          <w:bCs/>
          <w:i w:val="0"/>
          <w:iCs w:val="0"/>
          <w:sz w:val="22"/>
          <w:szCs w:val="22"/>
          <w:lang w:val="en-US"/>
        </w:rPr>
        <w:t>H</w:t>
      </w:r>
      <w:r w:rsidRPr="004649A8">
        <w:rPr>
          <w:rStyle w:val="BodyTextChar1"/>
          <w:b/>
          <w:bCs/>
          <w:i w:val="0"/>
          <w:iCs w:val="0"/>
          <w:sz w:val="22"/>
          <w:szCs w:val="22"/>
        </w:rPr>
        <w:t>ãng sản xuất, nhà cung cấp</w:t>
      </w:r>
    </w:p>
    <w:p w14:paraId="7FD29208" w14:textId="57A7511A" w:rsidR="00CF2600" w:rsidRPr="004649A8" w:rsidRDefault="00CF2600" w:rsidP="004649A8">
      <w:pPr>
        <w:ind w:left="8640" w:firstLine="720"/>
        <w:rPr>
          <w:rStyle w:val="Heading2"/>
          <w:b w:val="0"/>
          <w:bCs w:val="0"/>
          <w:i w:val="0"/>
          <w:iCs w:val="0"/>
          <w:sz w:val="22"/>
          <w:szCs w:val="22"/>
        </w:rPr>
      </w:pPr>
      <w:r w:rsidRPr="004649A8">
        <w:rPr>
          <w:rStyle w:val="BodyTextChar1"/>
          <w:i w:val="0"/>
          <w:iCs w:val="0"/>
          <w:sz w:val="22"/>
          <w:szCs w:val="22"/>
        </w:rPr>
        <w:t>(Ký tên, đóng d</w:t>
      </w:r>
      <w:r w:rsidRPr="004649A8">
        <w:rPr>
          <w:rStyle w:val="BodyTextChar1"/>
          <w:i w:val="0"/>
          <w:iCs w:val="0"/>
          <w:sz w:val="22"/>
          <w:szCs w:val="22"/>
          <w:lang w:val="en-US"/>
        </w:rPr>
        <w:t>ấ</w:t>
      </w:r>
      <w:r w:rsidRPr="004649A8">
        <w:rPr>
          <w:rStyle w:val="BodyTextChar1"/>
          <w:i w:val="0"/>
          <w:iCs w:val="0"/>
          <w:sz w:val="22"/>
          <w:szCs w:val="22"/>
        </w:rPr>
        <w:t>u)</w:t>
      </w:r>
      <w:bookmarkStart w:id="2" w:name="bookmark10"/>
      <w:bookmarkStart w:id="3" w:name="bookmark11"/>
    </w:p>
    <w:p w14:paraId="4C39481F" w14:textId="77777777" w:rsidR="004649A8" w:rsidRPr="004649A8" w:rsidRDefault="004649A8" w:rsidP="00CF2600">
      <w:pPr>
        <w:pStyle w:val="Heading20"/>
        <w:keepNext/>
        <w:keepLines/>
        <w:shd w:val="clear" w:color="auto" w:fill="auto"/>
        <w:spacing w:after="120" w:line="240" w:lineRule="auto"/>
        <w:ind w:firstLine="720"/>
        <w:jc w:val="both"/>
        <w:rPr>
          <w:rStyle w:val="Heading2"/>
          <w:b/>
          <w:bCs/>
          <w:i/>
          <w:iCs/>
          <w:color w:val="000000"/>
          <w:sz w:val="22"/>
          <w:szCs w:val="22"/>
          <w:lang w:eastAsia="vi-VN"/>
        </w:rPr>
      </w:pPr>
    </w:p>
    <w:bookmarkEnd w:id="2"/>
    <w:bookmarkEnd w:id="3"/>
    <w:p w14:paraId="4C90B9FB" w14:textId="77777777" w:rsidR="004649A8" w:rsidRPr="004649A8" w:rsidRDefault="004649A8" w:rsidP="00CF2600">
      <w:pPr>
        <w:pStyle w:val="Heading20"/>
        <w:keepNext/>
        <w:keepLines/>
        <w:shd w:val="clear" w:color="auto" w:fill="auto"/>
        <w:spacing w:after="120" w:line="240" w:lineRule="auto"/>
        <w:ind w:firstLine="720"/>
        <w:jc w:val="both"/>
        <w:rPr>
          <w:rStyle w:val="Heading2"/>
          <w:b/>
          <w:bCs/>
          <w:i/>
          <w:iCs/>
          <w:color w:val="000000"/>
          <w:sz w:val="22"/>
          <w:szCs w:val="22"/>
          <w:lang w:eastAsia="vi-VN"/>
        </w:rPr>
      </w:pPr>
    </w:p>
    <w:sectPr w:rsidR="004649A8" w:rsidRPr="004649A8" w:rsidSect="004649A8">
      <w:pgSz w:w="16839"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00"/>
    <w:rsid w:val="00093A45"/>
    <w:rsid w:val="00123201"/>
    <w:rsid w:val="002012E3"/>
    <w:rsid w:val="00263275"/>
    <w:rsid w:val="00270572"/>
    <w:rsid w:val="00312E20"/>
    <w:rsid w:val="00343ADA"/>
    <w:rsid w:val="004649A8"/>
    <w:rsid w:val="005105D0"/>
    <w:rsid w:val="00573F97"/>
    <w:rsid w:val="005D6C66"/>
    <w:rsid w:val="00607551"/>
    <w:rsid w:val="00694F7C"/>
    <w:rsid w:val="007D565D"/>
    <w:rsid w:val="008672BE"/>
    <w:rsid w:val="00887E86"/>
    <w:rsid w:val="00981D88"/>
    <w:rsid w:val="00A23150"/>
    <w:rsid w:val="00A73CF3"/>
    <w:rsid w:val="00A973C1"/>
    <w:rsid w:val="00AB51D3"/>
    <w:rsid w:val="00CF2600"/>
    <w:rsid w:val="00EA6649"/>
    <w:rsid w:val="00EF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9C7F"/>
  <w15:docId w15:val="{9DA87E1E-A1DA-46EB-9A28-8D46ED7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00"/>
    <w:pPr>
      <w:widowControl w:val="0"/>
      <w:spacing w:after="0" w:line="240" w:lineRule="auto"/>
      <w:jc w:val="center"/>
    </w:pPr>
    <w:rPr>
      <w:rFonts w:ascii="Arial" w:eastAsia="Times New Roman" w:hAnsi="Arial" w:cs="Courier New"/>
      <w:color w:val="000000"/>
      <w:sz w:val="2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CF2600"/>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CF2600"/>
    <w:rPr>
      <w:rFonts w:ascii="Times New Roman" w:hAnsi="Times New Roman" w:cs="Times New Roman"/>
      <w:sz w:val="26"/>
      <w:szCs w:val="26"/>
      <w:shd w:val="clear" w:color="auto" w:fill="FFFFFF"/>
    </w:rPr>
  </w:style>
  <w:style w:type="character" w:customStyle="1" w:styleId="Other">
    <w:name w:val="Other_"/>
    <w:link w:val="Other0"/>
    <w:uiPriority w:val="99"/>
    <w:rsid w:val="00CF2600"/>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CF2600"/>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CF2600"/>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CF2600"/>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CF2600"/>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CF2600"/>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CF2600"/>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paragraph" w:styleId="BalloonText">
    <w:name w:val="Balloon Text"/>
    <w:basedOn w:val="Normal"/>
    <w:link w:val="BalloonTextChar"/>
    <w:uiPriority w:val="99"/>
    <w:semiHidden/>
    <w:unhideWhenUsed/>
    <w:rsid w:val="00093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A45"/>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ThuThanh</dc:creator>
  <cp:lastModifiedBy>Admin</cp:lastModifiedBy>
  <cp:revision>2</cp:revision>
  <cp:lastPrinted>2025-08-25T09:49:00Z</cp:lastPrinted>
  <dcterms:created xsi:type="dcterms:W3CDTF">2026-07-21T03:37:00Z</dcterms:created>
  <dcterms:modified xsi:type="dcterms:W3CDTF">2026-07-21T03:37:00Z</dcterms:modified>
</cp:coreProperties>
</file>